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3B" w:rsidRDefault="00CD033B" w:rsidP="00F9457E"/>
    <w:p w:rsidR="0068415A" w:rsidRDefault="0068415A" w:rsidP="00F9457E">
      <w:pPr>
        <w:rPr>
          <w:b/>
          <w:sz w:val="28"/>
        </w:rPr>
      </w:pPr>
    </w:p>
    <w:p w:rsidR="0068415A" w:rsidRDefault="0068415A" w:rsidP="00F9457E">
      <w:pPr>
        <w:rPr>
          <w:b/>
          <w:sz w:val="28"/>
        </w:rPr>
      </w:pPr>
      <w:r w:rsidRPr="0068415A">
        <w:rPr>
          <w:b/>
          <w:sz w:val="28"/>
        </w:rPr>
        <w:t xml:space="preserve">Pipeline CCTV Non Conformance Report (NCR) and </w:t>
      </w:r>
    </w:p>
    <w:p w:rsidR="0068415A" w:rsidRPr="0068415A" w:rsidRDefault="0068415A" w:rsidP="00F9457E">
      <w:pPr>
        <w:rPr>
          <w:b/>
          <w:sz w:val="28"/>
        </w:rPr>
      </w:pPr>
      <w:r w:rsidRPr="0068415A">
        <w:rPr>
          <w:b/>
          <w:sz w:val="28"/>
        </w:rPr>
        <w:t>Request for Consideration of As-Built Pipe Defects – Replaced Pipes</w:t>
      </w:r>
    </w:p>
    <w:p w:rsidR="0068415A" w:rsidRDefault="0068415A" w:rsidP="00F9457E"/>
    <w:p w:rsidR="00432611" w:rsidRPr="00432611" w:rsidRDefault="00432611" w:rsidP="00432611">
      <w:pPr>
        <w:numPr>
          <w:ilvl w:val="0"/>
          <w:numId w:val="5"/>
        </w:numPr>
        <w:rPr>
          <w:b/>
        </w:rPr>
      </w:pPr>
      <w:r w:rsidRPr="00432611">
        <w:rPr>
          <w:b/>
        </w:rPr>
        <w:t>Non-Conforming Work Details</w:t>
      </w:r>
    </w:p>
    <w:p w:rsidR="00432611" w:rsidRDefault="00432611" w:rsidP="00F945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928"/>
        <w:gridCol w:w="3060"/>
      </w:tblGrid>
      <w:tr w:rsidR="00BF1AAB" w:rsidTr="00BF1AAB">
        <w:tc>
          <w:tcPr>
            <w:tcW w:w="2660" w:type="dxa"/>
            <w:shd w:val="clear" w:color="auto" w:fill="C0C0C0"/>
          </w:tcPr>
          <w:p w:rsidR="00BF1AAB" w:rsidRPr="002141D0" w:rsidRDefault="00BF1AAB" w:rsidP="00BF1AAB">
            <w:pPr>
              <w:rPr>
                <w:b/>
              </w:rPr>
            </w:pPr>
            <w:r>
              <w:rPr>
                <w:b/>
              </w:rPr>
              <w:t>Contract No. / RMA No.</w:t>
            </w:r>
          </w:p>
        </w:tc>
        <w:tc>
          <w:tcPr>
            <w:tcW w:w="3928" w:type="dxa"/>
          </w:tcPr>
          <w:p w:rsidR="00BF1AAB" w:rsidRDefault="00BF1AAB" w:rsidP="00D921F5"/>
        </w:tc>
        <w:tc>
          <w:tcPr>
            <w:tcW w:w="3060" w:type="dxa"/>
          </w:tcPr>
          <w:p w:rsidR="00BF1AAB" w:rsidRDefault="00BF1AAB" w:rsidP="00D921F5"/>
        </w:tc>
      </w:tr>
      <w:tr w:rsidR="00BF1AAB" w:rsidTr="00BF1AA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F1AAB" w:rsidRPr="002141D0" w:rsidRDefault="00BF1AAB" w:rsidP="00BF1AAB">
            <w:pPr>
              <w:rPr>
                <w:b/>
              </w:rPr>
            </w:pPr>
            <w:r w:rsidRPr="002141D0">
              <w:rPr>
                <w:b/>
              </w:rPr>
              <w:t>NCR</w:t>
            </w:r>
            <w:r>
              <w:rPr>
                <w:b/>
              </w:rPr>
              <w:t xml:space="preserve"> Reference No.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B" w:rsidRPr="00404BD8" w:rsidRDefault="00BF1AAB" w:rsidP="009D73F9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AB" w:rsidRDefault="00BF1AAB" w:rsidP="009D73F9"/>
        </w:tc>
      </w:tr>
    </w:tbl>
    <w:p w:rsidR="00BF1AAB" w:rsidRDefault="00BF1AAB" w:rsidP="00F9457E"/>
    <w:p w:rsidR="000B3A54" w:rsidRDefault="000B3A54" w:rsidP="000B3A54">
      <w:r>
        <w:t>Please submit all of the following documents to CCC to avoid processing delays:</w:t>
      </w:r>
    </w:p>
    <w:p w:rsidR="000B3A54" w:rsidRPr="000B3A54" w:rsidRDefault="000B3A54" w:rsidP="000B3A5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38F2">
        <w:rPr>
          <w:b/>
        </w:rPr>
        <w:t>Attached:</w:t>
      </w:r>
    </w:p>
    <w:p w:rsidR="00CD033B" w:rsidRDefault="00CD033B" w:rsidP="00837F43">
      <w:pPr>
        <w:numPr>
          <w:ilvl w:val="0"/>
          <w:numId w:val="4"/>
        </w:numPr>
      </w:pPr>
      <w:r>
        <w:t>Pipe defect consideration request form</w:t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 w:rsidRPr="000B3A54">
        <w:rPr>
          <w:rFonts w:cs="Arial"/>
          <w:sz w:val="18"/>
          <w:szCs w:val="16"/>
        </w:rPr>
        <w:sym w:font="Webdings" w:char="F063"/>
      </w:r>
    </w:p>
    <w:p w:rsidR="00CD033B" w:rsidRDefault="00CD033B" w:rsidP="00837F43">
      <w:pPr>
        <w:numPr>
          <w:ilvl w:val="0"/>
          <w:numId w:val="4"/>
        </w:numPr>
      </w:pPr>
      <w:r>
        <w:t>CCTV Log Sheet</w:t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 w:rsidRPr="000B3A54">
        <w:rPr>
          <w:rFonts w:cs="Arial"/>
          <w:sz w:val="18"/>
          <w:szCs w:val="16"/>
        </w:rPr>
        <w:sym w:font="Webdings" w:char="F063"/>
      </w:r>
    </w:p>
    <w:p w:rsidR="00CD033B" w:rsidRDefault="00CD033B" w:rsidP="00837F43">
      <w:pPr>
        <w:numPr>
          <w:ilvl w:val="0"/>
          <w:numId w:val="4"/>
        </w:numPr>
      </w:pPr>
      <w:r>
        <w:t>Photo of each defect (still images from CCTV inspection)</w:t>
      </w:r>
      <w:r w:rsidR="000B3A54">
        <w:tab/>
      </w:r>
      <w:r w:rsidR="000B3A54">
        <w:tab/>
      </w:r>
      <w:r w:rsidR="000B3A54" w:rsidRPr="000B3A54">
        <w:rPr>
          <w:rFonts w:cs="Arial"/>
          <w:sz w:val="18"/>
          <w:szCs w:val="16"/>
        </w:rPr>
        <w:sym w:font="Webdings" w:char="F063"/>
      </w:r>
    </w:p>
    <w:p w:rsidR="00CD033B" w:rsidRDefault="00CD033B" w:rsidP="00837F43">
      <w:pPr>
        <w:numPr>
          <w:ilvl w:val="0"/>
          <w:numId w:val="4"/>
        </w:numPr>
      </w:pPr>
      <w:r>
        <w:t>Location Plan (aerial photo)</w:t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 w:rsidRPr="000B3A54">
        <w:rPr>
          <w:rFonts w:cs="Arial"/>
          <w:sz w:val="18"/>
          <w:szCs w:val="16"/>
        </w:rPr>
        <w:sym w:font="Webdings" w:char="F063"/>
      </w:r>
    </w:p>
    <w:p w:rsidR="00CD033B" w:rsidRDefault="00CD033B" w:rsidP="00837F43">
      <w:pPr>
        <w:numPr>
          <w:ilvl w:val="0"/>
          <w:numId w:val="4"/>
        </w:numPr>
      </w:pPr>
      <w:r>
        <w:t>Construction Plan including long section</w:t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 w:rsidRPr="000B3A54">
        <w:rPr>
          <w:rFonts w:cs="Arial"/>
          <w:sz w:val="18"/>
          <w:szCs w:val="16"/>
        </w:rPr>
        <w:sym w:font="Webdings" w:char="F063"/>
      </w:r>
    </w:p>
    <w:p w:rsidR="00CD033B" w:rsidRDefault="00CD033B" w:rsidP="00837F43">
      <w:pPr>
        <w:numPr>
          <w:ilvl w:val="0"/>
          <w:numId w:val="4"/>
        </w:numPr>
      </w:pPr>
      <w:r>
        <w:t>Scala Penetrometer Test Sheet</w:t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 w:rsidRPr="000B3A54">
        <w:rPr>
          <w:rFonts w:cs="Arial"/>
          <w:sz w:val="18"/>
          <w:szCs w:val="16"/>
        </w:rPr>
        <w:sym w:font="Webdings" w:char="F063"/>
      </w:r>
    </w:p>
    <w:p w:rsidR="00CD033B" w:rsidRDefault="00CD033B" w:rsidP="00837F43">
      <w:pPr>
        <w:numPr>
          <w:ilvl w:val="0"/>
          <w:numId w:val="4"/>
        </w:numPr>
      </w:pPr>
      <w:r>
        <w:t>Pressure Test Sheet</w:t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 w:rsidRPr="000B3A54">
        <w:rPr>
          <w:rFonts w:cs="Arial"/>
          <w:sz w:val="18"/>
          <w:szCs w:val="16"/>
        </w:rPr>
        <w:sym w:font="Webdings" w:char="F063"/>
      </w:r>
    </w:p>
    <w:p w:rsidR="00CD033B" w:rsidRDefault="00CD033B" w:rsidP="00837F43">
      <w:pPr>
        <w:numPr>
          <w:ilvl w:val="0"/>
          <w:numId w:val="4"/>
        </w:numPr>
      </w:pPr>
      <w:r>
        <w:t>Pipe Ovality Test Sheet (for PF defects)</w:t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 w:rsidRPr="000B3A54">
        <w:rPr>
          <w:rFonts w:cs="Arial"/>
          <w:sz w:val="18"/>
          <w:szCs w:val="16"/>
        </w:rPr>
        <w:sym w:font="Webdings" w:char="F063"/>
      </w:r>
    </w:p>
    <w:p w:rsidR="00CD033B" w:rsidRDefault="00CD033B" w:rsidP="00837F43">
      <w:pPr>
        <w:numPr>
          <w:ilvl w:val="0"/>
          <w:numId w:val="4"/>
        </w:numPr>
      </w:pPr>
      <w:r>
        <w:t>Dip Depth Calculation (for DP defects)</w:t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>
        <w:tab/>
      </w:r>
      <w:r w:rsidR="000B3A54" w:rsidRPr="000B3A54">
        <w:rPr>
          <w:rFonts w:cs="Arial"/>
          <w:sz w:val="18"/>
          <w:szCs w:val="16"/>
        </w:rPr>
        <w:sym w:font="Webdings" w:char="F063"/>
      </w:r>
    </w:p>
    <w:p w:rsidR="00CD033B" w:rsidRDefault="00CD033B" w:rsidP="00F945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4140"/>
        <w:gridCol w:w="3060"/>
      </w:tblGrid>
      <w:tr w:rsidR="005E3325" w:rsidRPr="005E3325" w:rsidTr="005E332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3325" w:rsidRPr="005E3325" w:rsidRDefault="005E3325" w:rsidP="008F3AAE">
            <w:p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3325" w:rsidRPr="005E3325" w:rsidRDefault="005E3325" w:rsidP="008F3AAE">
            <w:pPr>
              <w:rPr>
                <w:b/>
              </w:rPr>
            </w:pPr>
            <w:r w:rsidRPr="005E3325">
              <w:rPr>
                <w:b/>
              </w:rPr>
              <w:t>Information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3325" w:rsidRPr="005E3325" w:rsidRDefault="005E3325" w:rsidP="008F3AAE">
            <w:pPr>
              <w:rPr>
                <w:b/>
              </w:rPr>
            </w:pPr>
            <w:r w:rsidRPr="005E3325">
              <w:rPr>
                <w:b/>
              </w:rPr>
              <w:t>Comments</w:t>
            </w:r>
          </w:p>
        </w:tc>
      </w:tr>
      <w:tr w:rsidR="00CD033B" w:rsidTr="002141D0">
        <w:tc>
          <w:tcPr>
            <w:tcW w:w="2448" w:type="dxa"/>
            <w:shd w:val="clear" w:color="auto" w:fill="C0C0C0"/>
          </w:tcPr>
          <w:p w:rsidR="00CD033B" w:rsidRPr="002141D0" w:rsidRDefault="00CD033B" w:rsidP="00F9457E">
            <w:pPr>
              <w:rPr>
                <w:b/>
              </w:rPr>
            </w:pPr>
            <w:r w:rsidRPr="002141D0">
              <w:rPr>
                <w:b/>
              </w:rPr>
              <w:t>Street Name</w:t>
            </w:r>
          </w:p>
        </w:tc>
        <w:tc>
          <w:tcPr>
            <w:tcW w:w="4140" w:type="dxa"/>
          </w:tcPr>
          <w:p w:rsidR="00CD033B" w:rsidRDefault="00CD033B" w:rsidP="00F9457E"/>
        </w:tc>
        <w:tc>
          <w:tcPr>
            <w:tcW w:w="3060" w:type="dxa"/>
          </w:tcPr>
          <w:p w:rsidR="00CD033B" w:rsidRDefault="00CD033B" w:rsidP="00F9457E"/>
        </w:tc>
      </w:tr>
      <w:tr w:rsidR="00CD033B" w:rsidTr="002141D0">
        <w:tc>
          <w:tcPr>
            <w:tcW w:w="2448" w:type="dxa"/>
            <w:shd w:val="clear" w:color="auto" w:fill="C0C0C0"/>
          </w:tcPr>
          <w:p w:rsidR="00CD033B" w:rsidRPr="002141D0" w:rsidRDefault="00CD033B" w:rsidP="00F9457E">
            <w:pPr>
              <w:rPr>
                <w:b/>
              </w:rPr>
            </w:pPr>
            <w:r w:rsidRPr="002141D0">
              <w:rPr>
                <w:b/>
              </w:rPr>
              <w:t>Pipe Asset ID:</w:t>
            </w:r>
          </w:p>
        </w:tc>
        <w:tc>
          <w:tcPr>
            <w:tcW w:w="4140" w:type="dxa"/>
          </w:tcPr>
          <w:p w:rsidR="00CD033B" w:rsidRDefault="00CD033B" w:rsidP="00F9457E"/>
        </w:tc>
        <w:tc>
          <w:tcPr>
            <w:tcW w:w="3060" w:type="dxa"/>
          </w:tcPr>
          <w:p w:rsidR="00CD033B" w:rsidRDefault="00CD033B" w:rsidP="00F9457E"/>
        </w:tc>
      </w:tr>
      <w:tr w:rsidR="00CD033B" w:rsidTr="002141D0">
        <w:tc>
          <w:tcPr>
            <w:tcW w:w="2448" w:type="dxa"/>
            <w:shd w:val="clear" w:color="auto" w:fill="C0C0C0"/>
          </w:tcPr>
          <w:p w:rsidR="00CD033B" w:rsidRPr="002141D0" w:rsidRDefault="00CD033B" w:rsidP="00AD10DE">
            <w:pPr>
              <w:rPr>
                <w:b/>
              </w:rPr>
            </w:pPr>
            <w:r w:rsidRPr="002141D0">
              <w:rPr>
                <w:b/>
              </w:rPr>
              <w:t>Network</w:t>
            </w:r>
          </w:p>
        </w:tc>
        <w:tc>
          <w:tcPr>
            <w:tcW w:w="4140" w:type="dxa"/>
          </w:tcPr>
          <w:p w:rsidR="00CD033B" w:rsidRPr="004978DD" w:rsidRDefault="000B3A54" w:rsidP="00EC4441">
            <w:pPr>
              <w:rPr>
                <w:rFonts w:cs="Arial"/>
              </w:rPr>
            </w:pPr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 w:rsidR="00CD033B">
              <w:t xml:space="preserve"> Wastewater </w:t>
            </w:r>
            <w:r w:rsidR="00EC4441">
              <w:tab/>
            </w:r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 w:rsidR="00CD033B">
              <w:t xml:space="preserve"> Stormwater</w:t>
            </w:r>
          </w:p>
        </w:tc>
        <w:tc>
          <w:tcPr>
            <w:tcW w:w="3060" w:type="dxa"/>
          </w:tcPr>
          <w:p w:rsidR="00CD033B" w:rsidRDefault="00CD033B" w:rsidP="00AD10DE"/>
        </w:tc>
      </w:tr>
      <w:tr w:rsidR="00CD033B" w:rsidTr="002141D0">
        <w:tc>
          <w:tcPr>
            <w:tcW w:w="2448" w:type="dxa"/>
            <w:shd w:val="clear" w:color="auto" w:fill="C0C0C0"/>
          </w:tcPr>
          <w:p w:rsidR="00CD033B" w:rsidRPr="002141D0" w:rsidRDefault="00CD033B" w:rsidP="00F9457E">
            <w:pPr>
              <w:rPr>
                <w:b/>
              </w:rPr>
            </w:pPr>
            <w:r w:rsidRPr="002141D0">
              <w:rPr>
                <w:b/>
              </w:rPr>
              <w:t>MH to MH Reference:</w:t>
            </w:r>
          </w:p>
        </w:tc>
        <w:tc>
          <w:tcPr>
            <w:tcW w:w="4140" w:type="dxa"/>
          </w:tcPr>
          <w:p w:rsidR="00CD033B" w:rsidRDefault="00CD033B" w:rsidP="00CA610B"/>
        </w:tc>
        <w:tc>
          <w:tcPr>
            <w:tcW w:w="3060" w:type="dxa"/>
          </w:tcPr>
          <w:p w:rsidR="00CD033B" w:rsidRDefault="00CD033B" w:rsidP="00F9457E"/>
        </w:tc>
      </w:tr>
      <w:tr w:rsidR="00CD033B" w:rsidTr="002141D0">
        <w:tc>
          <w:tcPr>
            <w:tcW w:w="2448" w:type="dxa"/>
            <w:shd w:val="clear" w:color="auto" w:fill="C0C0C0"/>
          </w:tcPr>
          <w:p w:rsidR="00CD033B" w:rsidRPr="002141D0" w:rsidRDefault="00CD033B" w:rsidP="00137D5F">
            <w:pPr>
              <w:rPr>
                <w:b/>
              </w:rPr>
            </w:pPr>
            <w:r w:rsidRPr="002141D0">
              <w:rPr>
                <w:b/>
              </w:rPr>
              <w:t>Pipe Diameter</w:t>
            </w:r>
          </w:p>
        </w:tc>
        <w:tc>
          <w:tcPr>
            <w:tcW w:w="4140" w:type="dxa"/>
          </w:tcPr>
          <w:p w:rsidR="00CD033B" w:rsidRDefault="00CD033B" w:rsidP="00CA610B"/>
        </w:tc>
        <w:tc>
          <w:tcPr>
            <w:tcW w:w="3060" w:type="dxa"/>
          </w:tcPr>
          <w:p w:rsidR="00CD033B" w:rsidRDefault="00CD033B" w:rsidP="00F9457E"/>
        </w:tc>
      </w:tr>
      <w:tr w:rsidR="00CD033B" w:rsidTr="002141D0">
        <w:tc>
          <w:tcPr>
            <w:tcW w:w="2448" w:type="dxa"/>
            <w:shd w:val="clear" w:color="auto" w:fill="C0C0C0"/>
          </w:tcPr>
          <w:p w:rsidR="00CD033B" w:rsidRPr="002141D0" w:rsidRDefault="00CD033B" w:rsidP="00030DF2">
            <w:pPr>
              <w:rPr>
                <w:b/>
              </w:rPr>
            </w:pPr>
            <w:r w:rsidRPr="002141D0">
              <w:rPr>
                <w:b/>
              </w:rPr>
              <w:t>Pipe Material</w:t>
            </w:r>
          </w:p>
        </w:tc>
        <w:tc>
          <w:tcPr>
            <w:tcW w:w="4140" w:type="dxa"/>
          </w:tcPr>
          <w:p w:rsidR="00CD033B" w:rsidRDefault="00CD033B" w:rsidP="00CA610B"/>
        </w:tc>
        <w:tc>
          <w:tcPr>
            <w:tcW w:w="3060" w:type="dxa"/>
          </w:tcPr>
          <w:p w:rsidR="00CD033B" w:rsidRDefault="00CD033B" w:rsidP="00F9457E"/>
        </w:tc>
      </w:tr>
      <w:tr w:rsidR="00CD033B" w:rsidTr="002141D0">
        <w:tc>
          <w:tcPr>
            <w:tcW w:w="2448" w:type="dxa"/>
            <w:shd w:val="clear" w:color="auto" w:fill="C0C0C0"/>
          </w:tcPr>
          <w:p w:rsidR="00CD033B" w:rsidRPr="002141D0" w:rsidRDefault="00CD033B" w:rsidP="009C3F38">
            <w:pPr>
              <w:rPr>
                <w:b/>
              </w:rPr>
            </w:pPr>
            <w:r w:rsidRPr="002141D0">
              <w:rPr>
                <w:b/>
              </w:rPr>
              <w:t xml:space="preserve">Pipe Length </w:t>
            </w:r>
          </w:p>
        </w:tc>
        <w:tc>
          <w:tcPr>
            <w:tcW w:w="4140" w:type="dxa"/>
          </w:tcPr>
          <w:p w:rsidR="00CD033B" w:rsidRDefault="00CD033B" w:rsidP="00F9457E"/>
        </w:tc>
        <w:tc>
          <w:tcPr>
            <w:tcW w:w="3060" w:type="dxa"/>
          </w:tcPr>
          <w:p w:rsidR="00CD033B" w:rsidRDefault="00CD033B" w:rsidP="00F9457E"/>
        </w:tc>
      </w:tr>
      <w:tr w:rsidR="00CD033B" w:rsidTr="002141D0">
        <w:tc>
          <w:tcPr>
            <w:tcW w:w="2448" w:type="dxa"/>
            <w:shd w:val="clear" w:color="auto" w:fill="C0C0C0"/>
          </w:tcPr>
          <w:p w:rsidR="00CD033B" w:rsidRPr="002141D0" w:rsidRDefault="00CD033B" w:rsidP="009C3F38">
            <w:pPr>
              <w:rPr>
                <w:b/>
              </w:rPr>
            </w:pPr>
            <w:r w:rsidRPr="002141D0">
              <w:rPr>
                <w:b/>
              </w:rPr>
              <w:t>Pipe Grade</w:t>
            </w:r>
          </w:p>
        </w:tc>
        <w:tc>
          <w:tcPr>
            <w:tcW w:w="4140" w:type="dxa"/>
          </w:tcPr>
          <w:p w:rsidR="00CD033B" w:rsidRPr="004978DD" w:rsidRDefault="00CD033B" w:rsidP="002474CE">
            <w:pPr>
              <w:rPr>
                <w:rFonts w:cs="Arial"/>
              </w:rPr>
            </w:pPr>
          </w:p>
        </w:tc>
        <w:tc>
          <w:tcPr>
            <w:tcW w:w="3060" w:type="dxa"/>
          </w:tcPr>
          <w:p w:rsidR="00CD033B" w:rsidRDefault="00CD033B" w:rsidP="00F9457E"/>
        </w:tc>
      </w:tr>
      <w:tr w:rsidR="00CD033B" w:rsidTr="002141D0">
        <w:tc>
          <w:tcPr>
            <w:tcW w:w="2448" w:type="dxa"/>
            <w:shd w:val="clear" w:color="auto" w:fill="C0C0C0"/>
          </w:tcPr>
          <w:p w:rsidR="00CD033B" w:rsidRPr="002141D0" w:rsidRDefault="00CD033B" w:rsidP="00DE73AC">
            <w:pPr>
              <w:rPr>
                <w:b/>
              </w:rPr>
            </w:pPr>
            <w:r w:rsidRPr="002141D0">
              <w:rPr>
                <w:b/>
              </w:rPr>
              <w:t>Pipe Depth</w:t>
            </w:r>
          </w:p>
        </w:tc>
        <w:tc>
          <w:tcPr>
            <w:tcW w:w="4140" w:type="dxa"/>
          </w:tcPr>
          <w:p w:rsidR="00CD033B" w:rsidRPr="004978DD" w:rsidRDefault="00CD033B" w:rsidP="002474CE">
            <w:pPr>
              <w:rPr>
                <w:rFonts w:cs="Arial"/>
              </w:rPr>
            </w:pPr>
          </w:p>
        </w:tc>
        <w:tc>
          <w:tcPr>
            <w:tcW w:w="3060" w:type="dxa"/>
          </w:tcPr>
          <w:p w:rsidR="00CD033B" w:rsidRDefault="00CD033B" w:rsidP="00F9457E"/>
        </w:tc>
      </w:tr>
      <w:tr w:rsidR="00CD033B" w:rsidTr="002141D0">
        <w:tc>
          <w:tcPr>
            <w:tcW w:w="2448" w:type="dxa"/>
            <w:shd w:val="clear" w:color="auto" w:fill="C0C0C0"/>
          </w:tcPr>
          <w:p w:rsidR="00CD033B" w:rsidRPr="002141D0" w:rsidRDefault="00CD033B" w:rsidP="00DE73AC">
            <w:pPr>
              <w:rPr>
                <w:b/>
              </w:rPr>
            </w:pPr>
            <w:r w:rsidRPr="002141D0">
              <w:rPr>
                <w:b/>
              </w:rPr>
              <w:t>Pipe Type</w:t>
            </w:r>
          </w:p>
        </w:tc>
        <w:tc>
          <w:tcPr>
            <w:tcW w:w="4140" w:type="dxa"/>
          </w:tcPr>
          <w:p w:rsidR="00CD033B" w:rsidRDefault="000B3A54" w:rsidP="00E35369"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 w:rsidR="00CD033B">
              <w:t>Main</w:t>
            </w:r>
          </w:p>
          <w:p w:rsidR="00CD033B" w:rsidRDefault="000B3A54" w:rsidP="00E35369"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 w:rsidR="00CD033B">
              <w:t xml:space="preserve"> Collector / Rider Main  </w:t>
            </w:r>
          </w:p>
          <w:p w:rsidR="00CD033B" w:rsidRDefault="000B3A54" w:rsidP="00E35369"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 w:rsidR="00CD033B">
              <w:t xml:space="preserve"> Main below collector / rider main</w:t>
            </w:r>
          </w:p>
          <w:p w:rsidR="00900E39" w:rsidRPr="00900E39" w:rsidRDefault="00900E39" w:rsidP="00E35369">
            <w:pPr>
              <w:rPr>
                <w:rFonts w:cs="Arial"/>
                <w:szCs w:val="22"/>
              </w:rPr>
            </w:pPr>
            <w:r w:rsidRPr="00900E39">
              <w:rPr>
                <w:rFonts w:cs="Arial"/>
                <w:sz w:val="18"/>
                <w:szCs w:val="18"/>
              </w:rPr>
              <w:sym w:font="Webdings" w:char="F063"/>
            </w:r>
            <w:r w:rsidRPr="00900E39">
              <w:rPr>
                <w:rFonts w:cs="Arial"/>
                <w:szCs w:val="22"/>
              </w:rPr>
              <w:t xml:space="preserve"> Lateral</w:t>
            </w:r>
          </w:p>
        </w:tc>
        <w:tc>
          <w:tcPr>
            <w:tcW w:w="3060" w:type="dxa"/>
          </w:tcPr>
          <w:p w:rsidR="00CD033B" w:rsidRDefault="00CD033B" w:rsidP="00F9457E"/>
        </w:tc>
      </w:tr>
      <w:tr w:rsidR="00CD033B" w:rsidTr="002141D0">
        <w:tc>
          <w:tcPr>
            <w:tcW w:w="2448" w:type="dxa"/>
            <w:shd w:val="clear" w:color="auto" w:fill="C0C0C0"/>
          </w:tcPr>
          <w:p w:rsidR="00CD033B" w:rsidRPr="002141D0" w:rsidRDefault="00CD033B" w:rsidP="00443076">
            <w:pPr>
              <w:rPr>
                <w:b/>
              </w:rPr>
            </w:pPr>
            <w:r w:rsidRPr="002141D0">
              <w:rPr>
                <w:b/>
              </w:rPr>
              <w:t xml:space="preserve">Number of laterals </w:t>
            </w:r>
          </w:p>
        </w:tc>
        <w:tc>
          <w:tcPr>
            <w:tcW w:w="4140" w:type="dxa"/>
          </w:tcPr>
          <w:p w:rsidR="00CD033B" w:rsidRPr="004978DD" w:rsidRDefault="00CD033B" w:rsidP="00443076">
            <w:pPr>
              <w:rPr>
                <w:rFonts w:cs="Arial"/>
              </w:rPr>
            </w:pPr>
          </w:p>
        </w:tc>
        <w:tc>
          <w:tcPr>
            <w:tcW w:w="3060" w:type="dxa"/>
          </w:tcPr>
          <w:p w:rsidR="00CD033B" w:rsidRDefault="00CD033B" w:rsidP="00443076"/>
        </w:tc>
      </w:tr>
      <w:tr w:rsidR="00CD033B" w:rsidTr="002141D0">
        <w:tc>
          <w:tcPr>
            <w:tcW w:w="2448" w:type="dxa"/>
            <w:shd w:val="clear" w:color="auto" w:fill="C0C0C0"/>
          </w:tcPr>
          <w:p w:rsidR="00CD033B" w:rsidRPr="002141D0" w:rsidRDefault="00CD033B" w:rsidP="003A748C">
            <w:pPr>
              <w:rPr>
                <w:b/>
              </w:rPr>
            </w:pPr>
            <w:r w:rsidRPr="002141D0">
              <w:rPr>
                <w:b/>
              </w:rPr>
              <w:t>Land Use</w:t>
            </w:r>
          </w:p>
        </w:tc>
        <w:tc>
          <w:tcPr>
            <w:tcW w:w="4140" w:type="dxa"/>
          </w:tcPr>
          <w:p w:rsidR="00CD033B" w:rsidRDefault="000B3A54" w:rsidP="00E35369"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 w:rsidR="00CD033B">
              <w:t xml:space="preserve"> Residential</w:t>
            </w:r>
          </w:p>
          <w:p w:rsidR="00CD033B" w:rsidRDefault="000B3A54" w:rsidP="00E35369"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 w:rsidR="00CD033B">
              <w:t xml:space="preserve"> Commercial</w:t>
            </w:r>
          </w:p>
          <w:p w:rsidR="00CD033B" w:rsidRPr="004978DD" w:rsidRDefault="000B3A54" w:rsidP="00E35369">
            <w:pPr>
              <w:rPr>
                <w:rFonts w:cs="Arial"/>
              </w:rPr>
            </w:pPr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 w:rsidR="00CD033B">
              <w:t xml:space="preserve"> Mix:</w:t>
            </w:r>
            <w:r w:rsidR="00CD033B">
              <w:tab/>
            </w:r>
            <w:r w:rsidR="00CD033B">
              <w:tab/>
              <w:t>% Residential</w:t>
            </w:r>
            <w:r w:rsidR="00CD033B">
              <w:br/>
            </w:r>
            <w:r w:rsidR="00CD033B">
              <w:tab/>
            </w:r>
            <w:r w:rsidR="00CD033B">
              <w:tab/>
              <w:t>% Commercial</w:t>
            </w:r>
          </w:p>
        </w:tc>
        <w:tc>
          <w:tcPr>
            <w:tcW w:w="3060" w:type="dxa"/>
          </w:tcPr>
          <w:p w:rsidR="00CD033B" w:rsidRDefault="00CD033B" w:rsidP="003A748C"/>
        </w:tc>
      </w:tr>
      <w:tr w:rsidR="00CD033B" w:rsidTr="002141D0">
        <w:tc>
          <w:tcPr>
            <w:tcW w:w="2448" w:type="dxa"/>
            <w:shd w:val="clear" w:color="auto" w:fill="C0C0C0"/>
          </w:tcPr>
          <w:p w:rsidR="00CD033B" w:rsidRPr="002141D0" w:rsidRDefault="00CD033B" w:rsidP="003A748C">
            <w:pPr>
              <w:rPr>
                <w:b/>
              </w:rPr>
            </w:pPr>
            <w:r w:rsidRPr="002141D0">
              <w:rPr>
                <w:b/>
              </w:rPr>
              <w:t>Ground material</w:t>
            </w:r>
          </w:p>
        </w:tc>
        <w:tc>
          <w:tcPr>
            <w:tcW w:w="4140" w:type="dxa"/>
          </w:tcPr>
          <w:p w:rsidR="00CD033B" w:rsidRPr="004978DD" w:rsidRDefault="00CD033B" w:rsidP="003A748C">
            <w:pPr>
              <w:rPr>
                <w:rFonts w:cs="Arial"/>
              </w:rPr>
            </w:pPr>
          </w:p>
        </w:tc>
        <w:tc>
          <w:tcPr>
            <w:tcW w:w="3060" w:type="dxa"/>
          </w:tcPr>
          <w:p w:rsidR="00CD033B" w:rsidRDefault="00CD033B" w:rsidP="003A748C"/>
        </w:tc>
      </w:tr>
      <w:tr w:rsidR="00EC4441" w:rsidTr="002141D0">
        <w:tc>
          <w:tcPr>
            <w:tcW w:w="2448" w:type="dxa"/>
            <w:shd w:val="clear" w:color="auto" w:fill="C0C0C0"/>
          </w:tcPr>
          <w:p w:rsidR="00EC4441" w:rsidRPr="002141D0" w:rsidRDefault="00EC4441" w:rsidP="00EC4441">
            <w:pPr>
              <w:rPr>
                <w:b/>
              </w:rPr>
            </w:pPr>
            <w:r w:rsidRPr="002141D0">
              <w:rPr>
                <w:b/>
              </w:rPr>
              <w:t>Was a raft used?</w:t>
            </w:r>
          </w:p>
        </w:tc>
        <w:tc>
          <w:tcPr>
            <w:tcW w:w="4140" w:type="dxa"/>
          </w:tcPr>
          <w:p w:rsidR="00EC4441" w:rsidRDefault="00EC4441" w:rsidP="00EC4441"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t>No</w:t>
            </w:r>
          </w:p>
          <w:p w:rsidR="00EC4441" w:rsidRPr="00900E39" w:rsidRDefault="00EC4441" w:rsidP="00EC4441">
            <w:r w:rsidRPr="000B3A54">
              <w:rPr>
                <w:rFonts w:cs="Arial"/>
                <w:sz w:val="18"/>
                <w:szCs w:val="16"/>
              </w:rPr>
              <w:sym w:font="Webdings" w:char="F063"/>
            </w:r>
            <w:r>
              <w:t xml:space="preserve"> Yes</w:t>
            </w:r>
            <w:r>
              <w:tab/>
            </w:r>
            <w:r>
              <w:sym w:font="Wingdings" w:char="F0E8"/>
            </w:r>
            <w:r>
              <w:t xml:space="preserve"> Give details:</w:t>
            </w:r>
            <w:bookmarkStart w:id="0" w:name="_GoBack"/>
            <w:bookmarkEnd w:id="0"/>
          </w:p>
        </w:tc>
        <w:tc>
          <w:tcPr>
            <w:tcW w:w="3060" w:type="dxa"/>
          </w:tcPr>
          <w:p w:rsidR="00EC4441" w:rsidRDefault="00EC4441" w:rsidP="00EC4441"/>
        </w:tc>
      </w:tr>
      <w:tr w:rsidR="005E3325" w:rsidTr="002141D0">
        <w:tc>
          <w:tcPr>
            <w:tcW w:w="2448" w:type="dxa"/>
            <w:shd w:val="clear" w:color="auto" w:fill="C0C0C0"/>
          </w:tcPr>
          <w:p w:rsidR="005E3325" w:rsidRPr="002141D0" w:rsidRDefault="005E3325" w:rsidP="00EC4441">
            <w:pPr>
              <w:rPr>
                <w:b/>
              </w:rPr>
            </w:pPr>
            <w:r>
              <w:rPr>
                <w:b/>
              </w:rPr>
              <w:t>Drainage Contractor Company</w:t>
            </w:r>
          </w:p>
        </w:tc>
        <w:tc>
          <w:tcPr>
            <w:tcW w:w="4140" w:type="dxa"/>
          </w:tcPr>
          <w:p w:rsidR="005E3325" w:rsidRPr="000B3A54" w:rsidRDefault="005E3325" w:rsidP="00EC4441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3060" w:type="dxa"/>
          </w:tcPr>
          <w:p w:rsidR="005E3325" w:rsidRDefault="005E3325" w:rsidP="00EC4441"/>
        </w:tc>
      </w:tr>
      <w:tr w:rsidR="005E3325" w:rsidTr="002141D0">
        <w:tc>
          <w:tcPr>
            <w:tcW w:w="2448" w:type="dxa"/>
            <w:shd w:val="clear" w:color="auto" w:fill="C0C0C0"/>
          </w:tcPr>
          <w:p w:rsidR="005E3325" w:rsidRDefault="005E3325" w:rsidP="00EC4441">
            <w:pPr>
              <w:rPr>
                <w:b/>
              </w:rPr>
            </w:pPr>
            <w:r>
              <w:rPr>
                <w:b/>
              </w:rPr>
              <w:t>Name of CCC Authorised Drainlayer</w:t>
            </w:r>
          </w:p>
        </w:tc>
        <w:tc>
          <w:tcPr>
            <w:tcW w:w="4140" w:type="dxa"/>
          </w:tcPr>
          <w:p w:rsidR="005E3325" w:rsidRPr="000B3A54" w:rsidRDefault="005E3325" w:rsidP="00EC4441">
            <w:pPr>
              <w:rPr>
                <w:rFonts w:cs="Arial"/>
                <w:sz w:val="18"/>
                <w:szCs w:val="16"/>
              </w:rPr>
            </w:pPr>
          </w:p>
        </w:tc>
        <w:tc>
          <w:tcPr>
            <w:tcW w:w="3060" w:type="dxa"/>
          </w:tcPr>
          <w:p w:rsidR="005E3325" w:rsidRDefault="005E3325" w:rsidP="00EC4441"/>
        </w:tc>
      </w:tr>
      <w:tr w:rsidR="00EC4441" w:rsidTr="002141D0">
        <w:tc>
          <w:tcPr>
            <w:tcW w:w="2448" w:type="dxa"/>
            <w:shd w:val="clear" w:color="auto" w:fill="C0C0C0"/>
          </w:tcPr>
          <w:p w:rsidR="00EC4441" w:rsidRPr="002141D0" w:rsidRDefault="00EC4441" w:rsidP="00EC4441">
            <w:pPr>
              <w:rPr>
                <w:b/>
              </w:rPr>
            </w:pPr>
            <w:r w:rsidRPr="002141D0">
              <w:rPr>
                <w:b/>
              </w:rPr>
              <w:t>Crew located on site? In catchment?</w:t>
            </w:r>
          </w:p>
        </w:tc>
        <w:tc>
          <w:tcPr>
            <w:tcW w:w="4140" w:type="dxa"/>
          </w:tcPr>
          <w:p w:rsidR="00EC4441" w:rsidRPr="004978DD" w:rsidRDefault="00EC4441" w:rsidP="00EC4441">
            <w:pPr>
              <w:rPr>
                <w:rFonts w:cs="Arial"/>
              </w:rPr>
            </w:pPr>
          </w:p>
        </w:tc>
        <w:tc>
          <w:tcPr>
            <w:tcW w:w="3060" w:type="dxa"/>
          </w:tcPr>
          <w:p w:rsidR="00EC4441" w:rsidRDefault="00EC4441" w:rsidP="00EC4441"/>
        </w:tc>
      </w:tr>
    </w:tbl>
    <w:p w:rsidR="00CD033B" w:rsidRDefault="00CD033B"/>
    <w:p w:rsidR="00432611" w:rsidRPr="00432611" w:rsidRDefault="00EC4441" w:rsidP="00432611">
      <w:pPr>
        <w:numPr>
          <w:ilvl w:val="0"/>
          <w:numId w:val="5"/>
        </w:numPr>
        <w:rPr>
          <w:b/>
        </w:rPr>
      </w:pPr>
      <w:r>
        <w:br w:type="page"/>
      </w:r>
      <w:r w:rsidR="00432611">
        <w:rPr>
          <w:b/>
        </w:rPr>
        <w:lastRenderedPageBreak/>
        <w:t>Proposed Corrective Action</w:t>
      </w:r>
    </w:p>
    <w:p w:rsidR="00432611" w:rsidRDefault="00432611"/>
    <w:p w:rsidR="00CD033B" w:rsidRDefault="00CD033B">
      <w:r>
        <w:t>Description of as-built pipe defects and proposed corrective actions for each defect (if “no action” is proposed then give reasons. Consider long-term operational impacts in this case).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05"/>
        <w:gridCol w:w="992"/>
        <w:gridCol w:w="2268"/>
        <w:gridCol w:w="1843"/>
        <w:gridCol w:w="2452"/>
      </w:tblGrid>
      <w:tr w:rsidR="00CD033B" w:rsidRPr="00C83BD5" w:rsidTr="005235B6">
        <w:trPr>
          <w:tblHeader/>
        </w:trPr>
        <w:tc>
          <w:tcPr>
            <w:tcW w:w="1188" w:type="dxa"/>
            <w:shd w:val="clear" w:color="auto" w:fill="C0C0C0"/>
          </w:tcPr>
          <w:p w:rsidR="00CD033B" w:rsidRPr="00063633" w:rsidRDefault="00CD033B" w:rsidP="00063633">
            <w:pPr>
              <w:jc w:val="center"/>
              <w:rPr>
                <w:b/>
              </w:rPr>
            </w:pPr>
            <w:r w:rsidRPr="00063633">
              <w:rPr>
                <w:b/>
              </w:rPr>
              <w:t>Defect</w:t>
            </w:r>
          </w:p>
        </w:tc>
        <w:tc>
          <w:tcPr>
            <w:tcW w:w="905" w:type="dxa"/>
            <w:shd w:val="clear" w:color="auto" w:fill="C0C0C0"/>
          </w:tcPr>
          <w:p w:rsidR="00CD033B" w:rsidRPr="00063633" w:rsidRDefault="00CD033B" w:rsidP="00063633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992" w:type="dxa"/>
            <w:shd w:val="clear" w:color="auto" w:fill="C0C0C0"/>
          </w:tcPr>
          <w:p w:rsidR="00CD033B" w:rsidRPr="00063633" w:rsidRDefault="00CD033B" w:rsidP="00063633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2268" w:type="dxa"/>
            <w:shd w:val="clear" w:color="auto" w:fill="C0C0C0"/>
          </w:tcPr>
          <w:p w:rsidR="00CD033B" w:rsidRPr="00063633" w:rsidRDefault="00CD033B" w:rsidP="006C5AAF">
            <w:pPr>
              <w:jc w:val="center"/>
              <w:rPr>
                <w:b/>
              </w:rPr>
            </w:pPr>
            <w:r w:rsidRPr="00063633">
              <w:rPr>
                <w:b/>
              </w:rPr>
              <w:t xml:space="preserve">Deviation from Spec </w:t>
            </w:r>
            <w:r w:rsidRPr="009D18C4">
              <w:t>(e.g. dip depth in mm and %)</w:t>
            </w:r>
          </w:p>
        </w:tc>
        <w:tc>
          <w:tcPr>
            <w:tcW w:w="1843" w:type="dxa"/>
            <w:shd w:val="clear" w:color="auto" w:fill="C0C0C0"/>
          </w:tcPr>
          <w:p w:rsidR="00CD033B" w:rsidRPr="00063633" w:rsidRDefault="00CD033B" w:rsidP="00063633">
            <w:pPr>
              <w:jc w:val="center"/>
              <w:rPr>
                <w:b/>
              </w:rPr>
            </w:pPr>
            <w:r w:rsidRPr="00063633">
              <w:rPr>
                <w:b/>
              </w:rPr>
              <w:t>Proposed Corrective Action</w:t>
            </w:r>
          </w:p>
        </w:tc>
        <w:tc>
          <w:tcPr>
            <w:tcW w:w="2452" w:type="dxa"/>
            <w:shd w:val="clear" w:color="auto" w:fill="C0C0C0"/>
          </w:tcPr>
          <w:p w:rsidR="00CD033B" w:rsidRPr="00063633" w:rsidRDefault="00CD033B" w:rsidP="005235B6">
            <w:pPr>
              <w:jc w:val="center"/>
              <w:rPr>
                <w:b/>
              </w:rPr>
            </w:pPr>
            <w:r w:rsidRPr="00063633">
              <w:rPr>
                <w:b/>
              </w:rPr>
              <w:t>Comments</w:t>
            </w:r>
            <w:r w:rsidR="005235B6">
              <w:rPr>
                <w:b/>
              </w:rPr>
              <w:t xml:space="preserve"> / Reasons for Proposed ‘no action’</w:t>
            </w:r>
          </w:p>
        </w:tc>
      </w:tr>
      <w:tr w:rsidR="00CD033B" w:rsidTr="005235B6">
        <w:tc>
          <w:tcPr>
            <w:tcW w:w="1188" w:type="dxa"/>
          </w:tcPr>
          <w:p w:rsidR="00CD033B" w:rsidRDefault="00CD033B" w:rsidP="002F0208"/>
        </w:tc>
        <w:tc>
          <w:tcPr>
            <w:tcW w:w="905" w:type="dxa"/>
          </w:tcPr>
          <w:p w:rsidR="00CD033B" w:rsidRDefault="00CD033B" w:rsidP="002F0208"/>
        </w:tc>
        <w:tc>
          <w:tcPr>
            <w:tcW w:w="992" w:type="dxa"/>
          </w:tcPr>
          <w:p w:rsidR="00CD033B" w:rsidRDefault="00CD033B" w:rsidP="002F0208"/>
        </w:tc>
        <w:tc>
          <w:tcPr>
            <w:tcW w:w="2268" w:type="dxa"/>
          </w:tcPr>
          <w:p w:rsidR="00CD033B" w:rsidRDefault="00CD033B" w:rsidP="006C5AAF"/>
        </w:tc>
        <w:tc>
          <w:tcPr>
            <w:tcW w:w="1843" w:type="dxa"/>
          </w:tcPr>
          <w:p w:rsidR="00CD033B" w:rsidRDefault="00CD033B" w:rsidP="002F0208"/>
        </w:tc>
        <w:tc>
          <w:tcPr>
            <w:tcW w:w="2452" w:type="dxa"/>
          </w:tcPr>
          <w:p w:rsidR="00CD033B" w:rsidRDefault="00CD033B" w:rsidP="002F0208"/>
        </w:tc>
      </w:tr>
      <w:tr w:rsidR="00CD033B" w:rsidTr="005235B6">
        <w:tc>
          <w:tcPr>
            <w:tcW w:w="1188" w:type="dxa"/>
          </w:tcPr>
          <w:p w:rsidR="00CD033B" w:rsidRDefault="00CD033B" w:rsidP="002F0208"/>
        </w:tc>
        <w:tc>
          <w:tcPr>
            <w:tcW w:w="905" w:type="dxa"/>
          </w:tcPr>
          <w:p w:rsidR="00CD033B" w:rsidRDefault="00CD033B" w:rsidP="002F0208"/>
        </w:tc>
        <w:tc>
          <w:tcPr>
            <w:tcW w:w="992" w:type="dxa"/>
          </w:tcPr>
          <w:p w:rsidR="00CD033B" w:rsidRDefault="00CD033B" w:rsidP="002F0208"/>
        </w:tc>
        <w:tc>
          <w:tcPr>
            <w:tcW w:w="2268" w:type="dxa"/>
          </w:tcPr>
          <w:p w:rsidR="00CD033B" w:rsidRDefault="00CD033B" w:rsidP="006C5AAF"/>
        </w:tc>
        <w:tc>
          <w:tcPr>
            <w:tcW w:w="1843" w:type="dxa"/>
          </w:tcPr>
          <w:p w:rsidR="00CD033B" w:rsidRDefault="00CD033B" w:rsidP="002F0208"/>
        </w:tc>
        <w:tc>
          <w:tcPr>
            <w:tcW w:w="2452" w:type="dxa"/>
          </w:tcPr>
          <w:p w:rsidR="00CD033B" w:rsidRDefault="00CD033B" w:rsidP="002F0208"/>
        </w:tc>
      </w:tr>
      <w:tr w:rsidR="00CD033B" w:rsidTr="005235B6">
        <w:tc>
          <w:tcPr>
            <w:tcW w:w="1188" w:type="dxa"/>
          </w:tcPr>
          <w:p w:rsidR="00CD033B" w:rsidRDefault="00CD033B" w:rsidP="002F0208"/>
        </w:tc>
        <w:tc>
          <w:tcPr>
            <w:tcW w:w="905" w:type="dxa"/>
          </w:tcPr>
          <w:p w:rsidR="00CD033B" w:rsidRDefault="00CD033B" w:rsidP="002F0208"/>
        </w:tc>
        <w:tc>
          <w:tcPr>
            <w:tcW w:w="992" w:type="dxa"/>
          </w:tcPr>
          <w:p w:rsidR="00CD033B" w:rsidRDefault="00CD033B" w:rsidP="002F0208"/>
        </w:tc>
        <w:tc>
          <w:tcPr>
            <w:tcW w:w="2268" w:type="dxa"/>
          </w:tcPr>
          <w:p w:rsidR="00CD033B" w:rsidRDefault="00CD033B" w:rsidP="006C5AAF"/>
        </w:tc>
        <w:tc>
          <w:tcPr>
            <w:tcW w:w="1843" w:type="dxa"/>
          </w:tcPr>
          <w:p w:rsidR="00CD033B" w:rsidRDefault="00CD033B" w:rsidP="002F0208"/>
        </w:tc>
        <w:tc>
          <w:tcPr>
            <w:tcW w:w="2452" w:type="dxa"/>
          </w:tcPr>
          <w:p w:rsidR="00CD033B" w:rsidRDefault="00CD033B" w:rsidP="002F0208"/>
        </w:tc>
      </w:tr>
      <w:tr w:rsidR="00CD033B" w:rsidTr="005235B6">
        <w:tc>
          <w:tcPr>
            <w:tcW w:w="1188" w:type="dxa"/>
          </w:tcPr>
          <w:p w:rsidR="00CD033B" w:rsidRDefault="00CD033B" w:rsidP="002F0208"/>
        </w:tc>
        <w:tc>
          <w:tcPr>
            <w:tcW w:w="905" w:type="dxa"/>
          </w:tcPr>
          <w:p w:rsidR="00CD033B" w:rsidRDefault="00CD033B" w:rsidP="002F0208"/>
        </w:tc>
        <w:tc>
          <w:tcPr>
            <w:tcW w:w="992" w:type="dxa"/>
          </w:tcPr>
          <w:p w:rsidR="00CD033B" w:rsidRDefault="00CD033B" w:rsidP="002F0208"/>
        </w:tc>
        <w:tc>
          <w:tcPr>
            <w:tcW w:w="2268" w:type="dxa"/>
          </w:tcPr>
          <w:p w:rsidR="00CD033B" w:rsidRDefault="00CD033B" w:rsidP="006C5AAF"/>
        </w:tc>
        <w:tc>
          <w:tcPr>
            <w:tcW w:w="1843" w:type="dxa"/>
          </w:tcPr>
          <w:p w:rsidR="00CD033B" w:rsidRDefault="00CD033B" w:rsidP="002F0208"/>
        </w:tc>
        <w:tc>
          <w:tcPr>
            <w:tcW w:w="2452" w:type="dxa"/>
          </w:tcPr>
          <w:p w:rsidR="00CD033B" w:rsidRDefault="00CD033B" w:rsidP="002F0208"/>
        </w:tc>
      </w:tr>
    </w:tbl>
    <w:p w:rsidR="00CD033B" w:rsidRDefault="00CD033B"/>
    <w:p w:rsidR="00CD033B" w:rsidRPr="002141D0" w:rsidRDefault="00CD033B">
      <w:pPr>
        <w:rPr>
          <w:b/>
        </w:rPr>
      </w:pPr>
      <w:r w:rsidRPr="002141D0">
        <w:rPr>
          <w:b/>
        </w:rPr>
        <w:t>Additional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8"/>
        <w:gridCol w:w="7200"/>
      </w:tblGrid>
      <w:tr w:rsidR="00CD033B" w:rsidTr="002141D0">
        <w:tc>
          <w:tcPr>
            <w:tcW w:w="2448" w:type="dxa"/>
            <w:shd w:val="clear" w:color="auto" w:fill="C0C0C0"/>
          </w:tcPr>
          <w:p w:rsidR="00CD033B" w:rsidRPr="002141D0" w:rsidRDefault="00CD033B" w:rsidP="00F9457E">
            <w:pPr>
              <w:rPr>
                <w:b/>
              </w:rPr>
            </w:pPr>
            <w:r w:rsidRPr="002141D0">
              <w:rPr>
                <w:b/>
              </w:rPr>
              <w:t>Cost vs. benefit of rework</w:t>
            </w:r>
          </w:p>
        </w:tc>
        <w:tc>
          <w:tcPr>
            <w:tcW w:w="7200" w:type="dxa"/>
          </w:tcPr>
          <w:p w:rsidR="00CD033B" w:rsidRDefault="00CD033B" w:rsidP="00160953"/>
        </w:tc>
      </w:tr>
      <w:tr w:rsidR="00CD033B" w:rsidTr="002141D0">
        <w:tc>
          <w:tcPr>
            <w:tcW w:w="2448" w:type="dxa"/>
            <w:shd w:val="clear" w:color="auto" w:fill="C0C0C0"/>
          </w:tcPr>
          <w:p w:rsidR="00CD033B" w:rsidRPr="002141D0" w:rsidRDefault="00CD033B" w:rsidP="00F9457E">
            <w:pPr>
              <w:rPr>
                <w:b/>
              </w:rPr>
            </w:pPr>
            <w:r w:rsidRPr="002141D0">
              <w:rPr>
                <w:b/>
              </w:rPr>
              <w:t>Likely disruption to public</w:t>
            </w:r>
          </w:p>
        </w:tc>
        <w:tc>
          <w:tcPr>
            <w:tcW w:w="7200" w:type="dxa"/>
          </w:tcPr>
          <w:p w:rsidR="00CD033B" w:rsidRDefault="00CD033B" w:rsidP="00F9457E"/>
        </w:tc>
      </w:tr>
      <w:tr w:rsidR="00CD033B" w:rsidTr="002141D0">
        <w:tc>
          <w:tcPr>
            <w:tcW w:w="2448" w:type="dxa"/>
            <w:shd w:val="clear" w:color="auto" w:fill="C0C0C0"/>
          </w:tcPr>
          <w:p w:rsidR="00CD033B" w:rsidRPr="002141D0" w:rsidRDefault="00CD033B" w:rsidP="0031443D">
            <w:pPr>
              <w:rPr>
                <w:b/>
              </w:rPr>
            </w:pPr>
            <w:r w:rsidRPr="002141D0">
              <w:rPr>
                <w:b/>
              </w:rPr>
              <w:t>Other reasons why this request is being put forward.</w:t>
            </w:r>
          </w:p>
        </w:tc>
        <w:tc>
          <w:tcPr>
            <w:tcW w:w="7200" w:type="dxa"/>
          </w:tcPr>
          <w:p w:rsidR="00CD033B" w:rsidRDefault="00CD033B" w:rsidP="00F9457E"/>
        </w:tc>
      </w:tr>
      <w:tr w:rsidR="00CD033B" w:rsidTr="002141D0">
        <w:tc>
          <w:tcPr>
            <w:tcW w:w="2448" w:type="dxa"/>
            <w:shd w:val="clear" w:color="auto" w:fill="C0C0C0"/>
          </w:tcPr>
          <w:p w:rsidR="00CD033B" w:rsidRPr="002141D0" w:rsidRDefault="00CD033B" w:rsidP="0031443D">
            <w:pPr>
              <w:rPr>
                <w:b/>
              </w:rPr>
            </w:pPr>
            <w:r w:rsidRPr="002141D0">
              <w:rPr>
                <w:b/>
              </w:rPr>
              <w:t>Site Engineer’s Details</w:t>
            </w:r>
          </w:p>
        </w:tc>
        <w:tc>
          <w:tcPr>
            <w:tcW w:w="7200" w:type="dxa"/>
          </w:tcPr>
          <w:p w:rsidR="00CD033B" w:rsidRDefault="00CD033B" w:rsidP="00F9457E">
            <w:r>
              <w:t>Name:</w:t>
            </w:r>
          </w:p>
          <w:p w:rsidR="00CD033B" w:rsidRDefault="00CD033B" w:rsidP="00F9457E">
            <w:r>
              <w:t>Email:</w:t>
            </w:r>
          </w:p>
          <w:p w:rsidR="00CD033B" w:rsidRDefault="00CD033B" w:rsidP="00F9457E">
            <w:r>
              <w:t>Phone:</w:t>
            </w:r>
          </w:p>
        </w:tc>
      </w:tr>
    </w:tbl>
    <w:p w:rsidR="00CD033B" w:rsidRDefault="00CD033B" w:rsidP="002E7713"/>
    <w:p w:rsidR="00C459D7" w:rsidRDefault="00C459D7" w:rsidP="002E7713"/>
    <w:p w:rsidR="00432611" w:rsidRPr="005E3325" w:rsidRDefault="00432611" w:rsidP="00432611">
      <w:pPr>
        <w:numPr>
          <w:ilvl w:val="0"/>
          <w:numId w:val="5"/>
        </w:numPr>
        <w:rPr>
          <w:b/>
          <w:szCs w:val="22"/>
        </w:rPr>
      </w:pPr>
      <w:r w:rsidRPr="005E3325">
        <w:rPr>
          <w:b/>
          <w:szCs w:val="22"/>
        </w:rPr>
        <w:t>Approvals</w:t>
      </w:r>
    </w:p>
    <w:p w:rsidR="00432611" w:rsidRPr="005E3325" w:rsidRDefault="00432611" w:rsidP="002E7713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052"/>
      </w:tblGrid>
      <w:tr w:rsidR="00C800A0" w:rsidRPr="005E3325" w:rsidTr="00E42791">
        <w:tc>
          <w:tcPr>
            <w:tcW w:w="2802" w:type="dxa"/>
            <w:vMerge w:val="restart"/>
            <w:shd w:val="clear" w:color="auto" w:fill="auto"/>
          </w:tcPr>
          <w:p w:rsidR="00C800A0" w:rsidRPr="005E3325" w:rsidRDefault="00C800A0" w:rsidP="002E7713">
            <w:pPr>
              <w:rPr>
                <w:szCs w:val="22"/>
              </w:rPr>
            </w:pPr>
            <w:r w:rsidRPr="005E3325">
              <w:rPr>
                <w:szCs w:val="22"/>
              </w:rPr>
              <w:t>The corrective action is:</w:t>
            </w:r>
          </w:p>
        </w:tc>
        <w:tc>
          <w:tcPr>
            <w:tcW w:w="7052" w:type="dxa"/>
            <w:shd w:val="clear" w:color="auto" w:fill="auto"/>
          </w:tcPr>
          <w:p w:rsidR="00C800A0" w:rsidRPr="005E3325" w:rsidRDefault="00C800A0" w:rsidP="002E7713">
            <w:pPr>
              <w:rPr>
                <w:szCs w:val="22"/>
              </w:rPr>
            </w:pPr>
            <w:r w:rsidRPr="005E3325">
              <w:rPr>
                <w:rFonts w:cs="Arial"/>
                <w:szCs w:val="22"/>
              </w:rPr>
              <w:sym w:font="Webdings" w:char="F063"/>
            </w:r>
            <w:r w:rsidRPr="005E3325">
              <w:rPr>
                <w:rFonts w:cs="Arial"/>
                <w:szCs w:val="22"/>
              </w:rPr>
              <w:t xml:space="preserve"> </w:t>
            </w:r>
            <w:r w:rsidRPr="005E3325">
              <w:rPr>
                <w:szCs w:val="22"/>
              </w:rPr>
              <w:t>Accepted</w:t>
            </w:r>
          </w:p>
        </w:tc>
      </w:tr>
      <w:tr w:rsidR="00C800A0" w:rsidRPr="005E3325" w:rsidTr="00E42791">
        <w:tc>
          <w:tcPr>
            <w:tcW w:w="2802" w:type="dxa"/>
            <w:vMerge/>
            <w:shd w:val="clear" w:color="auto" w:fill="auto"/>
          </w:tcPr>
          <w:p w:rsidR="00C800A0" w:rsidRPr="005E3325" w:rsidRDefault="00C800A0" w:rsidP="002E7713">
            <w:pPr>
              <w:rPr>
                <w:szCs w:val="22"/>
              </w:rPr>
            </w:pPr>
          </w:p>
        </w:tc>
        <w:tc>
          <w:tcPr>
            <w:tcW w:w="7052" w:type="dxa"/>
            <w:shd w:val="clear" w:color="auto" w:fill="auto"/>
          </w:tcPr>
          <w:p w:rsidR="00C800A0" w:rsidRPr="005E3325" w:rsidRDefault="00C800A0" w:rsidP="002E7713">
            <w:pPr>
              <w:rPr>
                <w:szCs w:val="22"/>
              </w:rPr>
            </w:pPr>
            <w:r w:rsidRPr="005E3325">
              <w:rPr>
                <w:rFonts w:cs="Arial"/>
                <w:szCs w:val="22"/>
              </w:rPr>
              <w:sym w:font="Webdings" w:char="F063"/>
            </w:r>
            <w:r w:rsidRPr="005E3325">
              <w:rPr>
                <w:rFonts w:cs="Arial"/>
                <w:szCs w:val="22"/>
              </w:rPr>
              <w:t xml:space="preserve"> </w:t>
            </w:r>
            <w:r w:rsidRPr="005E3325">
              <w:rPr>
                <w:szCs w:val="22"/>
              </w:rPr>
              <w:t>Not accepted</w:t>
            </w:r>
          </w:p>
        </w:tc>
      </w:tr>
      <w:tr w:rsidR="00C800A0" w:rsidRPr="005E3325" w:rsidTr="00E42791">
        <w:tc>
          <w:tcPr>
            <w:tcW w:w="2802" w:type="dxa"/>
            <w:vMerge/>
            <w:shd w:val="clear" w:color="auto" w:fill="auto"/>
          </w:tcPr>
          <w:p w:rsidR="00C800A0" w:rsidRPr="005E3325" w:rsidRDefault="00C800A0" w:rsidP="002E7713">
            <w:pPr>
              <w:rPr>
                <w:szCs w:val="22"/>
              </w:rPr>
            </w:pPr>
          </w:p>
        </w:tc>
        <w:tc>
          <w:tcPr>
            <w:tcW w:w="7052" w:type="dxa"/>
            <w:shd w:val="clear" w:color="auto" w:fill="auto"/>
          </w:tcPr>
          <w:p w:rsidR="00C800A0" w:rsidRPr="005E3325" w:rsidRDefault="00C800A0" w:rsidP="00C800A0">
            <w:pPr>
              <w:rPr>
                <w:szCs w:val="22"/>
              </w:rPr>
            </w:pPr>
            <w:r w:rsidRPr="005E3325">
              <w:rPr>
                <w:rFonts w:cs="Arial"/>
                <w:szCs w:val="22"/>
              </w:rPr>
              <w:sym w:font="Webdings" w:char="F063"/>
            </w:r>
            <w:r w:rsidRPr="005E3325">
              <w:rPr>
                <w:rFonts w:cs="Arial"/>
                <w:szCs w:val="22"/>
              </w:rPr>
              <w:t xml:space="preserve"> </w:t>
            </w:r>
            <w:r w:rsidRPr="005E3325">
              <w:rPr>
                <w:szCs w:val="22"/>
              </w:rPr>
              <w:t>Accepted, subject to the following conditions:</w:t>
            </w:r>
          </w:p>
          <w:p w:rsidR="00C800A0" w:rsidRPr="005E3325" w:rsidRDefault="00C800A0" w:rsidP="00C800A0">
            <w:pPr>
              <w:rPr>
                <w:szCs w:val="22"/>
              </w:rPr>
            </w:pPr>
          </w:p>
          <w:p w:rsidR="00C800A0" w:rsidRPr="005E3325" w:rsidRDefault="00C800A0" w:rsidP="00C800A0">
            <w:pPr>
              <w:rPr>
                <w:szCs w:val="22"/>
              </w:rPr>
            </w:pPr>
          </w:p>
          <w:p w:rsidR="00C800A0" w:rsidRPr="005E3325" w:rsidRDefault="00C800A0" w:rsidP="00C800A0">
            <w:pPr>
              <w:rPr>
                <w:szCs w:val="22"/>
              </w:rPr>
            </w:pPr>
          </w:p>
        </w:tc>
      </w:tr>
    </w:tbl>
    <w:p w:rsidR="00C800A0" w:rsidRPr="005E3325" w:rsidRDefault="00C800A0" w:rsidP="002E7713">
      <w:pPr>
        <w:rPr>
          <w:szCs w:val="22"/>
        </w:rPr>
      </w:pPr>
    </w:p>
    <w:p w:rsidR="00432611" w:rsidRPr="005E3325" w:rsidRDefault="00432611" w:rsidP="00432611">
      <w:pPr>
        <w:rPr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394"/>
        <w:gridCol w:w="2800"/>
      </w:tblGrid>
      <w:tr w:rsidR="00E42791" w:rsidRPr="005E3325" w:rsidTr="00E42791">
        <w:tc>
          <w:tcPr>
            <w:tcW w:w="2660" w:type="dxa"/>
            <w:shd w:val="clear" w:color="auto" w:fill="BFBFBF"/>
          </w:tcPr>
          <w:p w:rsidR="00E40518" w:rsidRPr="005E3325" w:rsidRDefault="00E40518" w:rsidP="00432611">
            <w:pPr>
              <w:rPr>
                <w:b/>
                <w:szCs w:val="22"/>
              </w:rPr>
            </w:pPr>
          </w:p>
        </w:tc>
        <w:tc>
          <w:tcPr>
            <w:tcW w:w="4394" w:type="dxa"/>
            <w:shd w:val="clear" w:color="auto" w:fill="BFBFBF"/>
          </w:tcPr>
          <w:p w:rsidR="00E40518" w:rsidRPr="005E3325" w:rsidRDefault="00E40518" w:rsidP="00E42791">
            <w:pPr>
              <w:jc w:val="center"/>
              <w:rPr>
                <w:b/>
                <w:szCs w:val="22"/>
              </w:rPr>
            </w:pPr>
            <w:r w:rsidRPr="005E3325">
              <w:rPr>
                <w:b/>
                <w:szCs w:val="22"/>
              </w:rPr>
              <w:t>Signature</w:t>
            </w:r>
          </w:p>
        </w:tc>
        <w:tc>
          <w:tcPr>
            <w:tcW w:w="2800" w:type="dxa"/>
            <w:shd w:val="clear" w:color="auto" w:fill="BFBFBF"/>
          </w:tcPr>
          <w:p w:rsidR="00E40518" w:rsidRPr="005E3325" w:rsidRDefault="00E40518" w:rsidP="00E42791">
            <w:pPr>
              <w:jc w:val="center"/>
              <w:rPr>
                <w:b/>
                <w:szCs w:val="22"/>
              </w:rPr>
            </w:pPr>
            <w:r w:rsidRPr="005E3325">
              <w:rPr>
                <w:b/>
                <w:szCs w:val="22"/>
              </w:rPr>
              <w:t>Date</w:t>
            </w:r>
          </w:p>
        </w:tc>
      </w:tr>
      <w:tr w:rsidR="00E42791" w:rsidRPr="005E3325" w:rsidTr="00E42791">
        <w:tc>
          <w:tcPr>
            <w:tcW w:w="2660" w:type="dxa"/>
            <w:shd w:val="clear" w:color="auto" w:fill="BFBFBF"/>
          </w:tcPr>
          <w:p w:rsidR="00E40518" w:rsidRPr="005E3325" w:rsidRDefault="00E40518" w:rsidP="00432611">
            <w:pPr>
              <w:rPr>
                <w:b/>
                <w:szCs w:val="22"/>
              </w:rPr>
            </w:pPr>
            <w:r w:rsidRPr="005E3325">
              <w:rPr>
                <w:b/>
                <w:szCs w:val="22"/>
              </w:rPr>
              <w:t>Engineer</w:t>
            </w:r>
          </w:p>
        </w:tc>
        <w:tc>
          <w:tcPr>
            <w:tcW w:w="4394" w:type="dxa"/>
            <w:shd w:val="clear" w:color="auto" w:fill="auto"/>
          </w:tcPr>
          <w:p w:rsidR="00E40518" w:rsidRPr="005E3325" w:rsidRDefault="00E40518" w:rsidP="00432611">
            <w:pPr>
              <w:rPr>
                <w:szCs w:val="22"/>
              </w:rPr>
            </w:pPr>
          </w:p>
        </w:tc>
        <w:tc>
          <w:tcPr>
            <w:tcW w:w="2800" w:type="dxa"/>
            <w:shd w:val="clear" w:color="auto" w:fill="auto"/>
          </w:tcPr>
          <w:p w:rsidR="00E40518" w:rsidRPr="005E3325" w:rsidRDefault="00E40518" w:rsidP="00432611">
            <w:pPr>
              <w:rPr>
                <w:szCs w:val="22"/>
              </w:rPr>
            </w:pPr>
          </w:p>
        </w:tc>
      </w:tr>
      <w:tr w:rsidR="00E42791" w:rsidRPr="005E3325" w:rsidTr="00E42791">
        <w:tc>
          <w:tcPr>
            <w:tcW w:w="2660" w:type="dxa"/>
            <w:shd w:val="clear" w:color="auto" w:fill="BFBFBF"/>
          </w:tcPr>
          <w:p w:rsidR="00E40518" w:rsidRPr="005E3325" w:rsidRDefault="00E40518" w:rsidP="00432611">
            <w:pPr>
              <w:rPr>
                <w:b/>
                <w:szCs w:val="22"/>
              </w:rPr>
            </w:pPr>
            <w:r w:rsidRPr="005E3325">
              <w:rPr>
                <w:b/>
                <w:szCs w:val="22"/>
              </w:rPr>
              <w:t>Council’s Representative</w:t>
            </w:r>
          </w:p>
        </w:tc>
        <w:tc>
          <w:tcPr>
            <w:tcW w:w="4394" w:type="dxa"/>
            <w:shd w:val="clear" w:color="auto" w:fill="auto"/>
          </w:tcPr>
          <w:p w:rsidR="00E40518" w:rsidRPr="005E3325" w:rsidRDefault="00E40518" w:rsidP="00432611">
            <w:pPr>
              <w:rPr>
                <w:szCs w:val="22"/>
              </w:rPr>
            </w:pPr>
          </w:p>
        </w:tc>
        <w:tc>
          <w:tcPr>
            <w:tcW w:w="2800" w:type="dxa"/>
            <w:shd w:val="clear" w:color="auto" w:fill="auto"/>
          </w:tcPr>
          <w:p w:rsidR="00E40518" w:rsidRPr="005E3325" w:rsidRDefault="00E40518" w:rsidP="00432611">
            <w:pPr>
              <w:rPr>
                <w:szCs w:val="22"/>
              </w:rPr>
            </w:pPr>
          </w:p>
        </w:tc>
      </w:tr>
    </w:tbl>
    <w:p w:rsidR="00E40518" w:rsidRPr="005E3325" w:rsidRDefault="00E40518" w:rsidP="00432611">
      <w:pPr>
        <w:rPr>
          <w:szCs w:val="22"/>
        </w:rPr>
      </w:pPr>
    </w:p>
    <w:p w:rsidR="00E40518" w:rsidRPr="005E3325" w:rsidRDefault="00E40518" w:rsidP="00432611">
      <w:pPr>
        <w:rPr>
          <w:szCs w:val="22"/>
        </w:rPr>
      </w:pPr>
    </w:p>
    <w:p w:rsidR="00E40518" w:rsidRPr="005E3325" w:rsidRDefault="00E40518" w:rsidP="00E40518">
      <w:pPr>
        <w:numPr>
          <w:ilvl w:val="0"/>
          <w:numId w:val="5"/>
        </w:numPr>
        <w:rPr>
          <w:b/>
          <w:szCs w:val="22"/>
        </w:rPr>
      </w:pPr>
      <w:r w:rsidRPr="005E3325">
        <w:rPr>
          <w:b/>
          <w:szCs w:val="22"/>
        </w:rPr>
        <w:t>Sign-Offs</w:t>
      </w:r>
    </w:p>
    <w:p w:rsidR="00E40518" w:rsidRPr="005E3325" w:rsidRDefault="00E40518" w:rsidP="00432611">
      <w:pPr>
        <w:rPr>
          <w:szCs w:val="22"/>
        </w:rPr>
      </w:pPr>
    </w:p>
    <w:p w:rsidR="00432611" w:rsidRPr="005E3325" w:rsidRDefault="00432611" w:rsidP="00432611">
      <w:pPr>
        <w:rPr>
          <w:szCs w:val="22"/>
        </w:rPr>
      </w:pPr>
      <w:r w:rsidRPr="005E3325">
        <w:rPr>
          <w:szCs w:val="22"/>
        </w:rPr>
        <w:t xml:space="preserve">The corrective action has been completed. </w:t>
      </w:r>
    </w:p>
    <w:p w:rsidR="00E40518" w:rsidRPr="005E3325" w:rsidRDefault="00E40518" w:rsidP="00432611">
      <w:pPr>
        <w:rPr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977"/>
        <w:gridCol w:w="3118"/>
        <w:gridCol w:w="1843"/>
      </w:tblGrid>
      <w:tr w:rsidR="00E42791" w:rsidRPr="005E3325" w:rsidTr="00E42791">
        <w:tc>
          <w:tcPr>
            <w:tcW w:w="1951" w:type="dxa"/>
            <w:shd w:val="clear" w:color="auto" w:fill="BFBFBF"/>
          </w:tcPr>
          <w:p w:rsidR="006E66C4" w:rsidRPr="005E3325" w:rsidRDefault="006E66C4" w:rsidP="00F02C25">
            <w:pPr>
              <w:rPr>
                <w:b/>
                <w:szCs w:val="22"/>
              </w:rPr>
            </w:pPr>
          </w:p>
        </w:tc>
        <w:tc>
          <w:tcPr>
            <w:tcW w:w="2977" w:type="dxa"/>
            <w:shd w:val="clear" w:color="auto" w:fill="BFBFBF"/>
          </w:tcPr>
          <w:p w:rsidR="006E66C4" w:rsidRPr="005E3325" w:rsidRDefault="006E66C4" w:rsidP="00E42791">
            <w:pPr>
              <w:jc w:val="center"/>
              <w:rPr>
                <w:b/>
                <w:szCs w:val="22"/>
              </w:rPr>
            </w:pPr>
            <w:r w:rsidRPr="005E3325">
              <w:rPr>
                <w:b/>
                <w:szCs w:val="22"/>
              </w:rPr>
              <w:t>Name</w:t>
            </w:r>
          </w:p>
        </w:tc>
        <w:tc>
          <w:tcPr>
            <w:tcW w:w="3118" w:type="dxa"/>
            <w:shd w:val="clear" w:color="auto" w:fill="BFBFBF"/>
          </w:tcPr>
          <w:p w:rsidR="006E66C4" w:rsidRPr="005E3325" w:rsidRDefault="006E66C4" w:rsidP="00E42791">
            <w:pPr>
              <w:jc w:val="center"/>
              <w:rPr>
                <w:b/>
                <w:szCs w:val="22"/>
              </w:rPr>
            </w:pPr>
            <w:r w:rsidRPr="005E3325">
              <w:rPr>
                <w:b/>
                <w:szCs w:val="22"/>
              </w:rPr>
              <w:t>Signature</w:t>
            </w:r>
          </w:p>
        </w:tc>
        <w:tc>
          <w:tcPr>
            <w:tcW w:w="1843" w:type="dxa"/>
            <w:shd w:val="clear" w:color="auto" w:fill="BFBFBF"/>
          </w:tcPr>
          <w:p w:rsidR="006E66C4" w:rsidRPr="005E3325" w:rsidRDefault="006E66C4" w:rsidP="00E42791">
            <w:pPr>
              <w:jc w:val="center"/>
              <w:rPr>
                <w:b/>
                <w:szCs w:val="22"/>
              </w:rPr>
            </w:pPr>
            <w:r w:rsidRPr="005E3325">
              <w:rPr>
                <w:b/>
                <w:szCs w:val="22"/>
              </w:rPr>
              <w:t>Date</w:t>
            </w:r>
          </w:p>
        </w:tc>
      </w:tr>
      <w:tr w:rsidR="00E42791" w:rsidRPr="005E3325" w:rsidTr="00E42791">
        <w:tc>
          <w:tcPr>
            <w:tcW w:w="1951" w:type="dxa"/>
            <w:shd w:val="clear" w:color="auto" w:fill="BFBFBF"/>
          </w:tcPr>
          <w:p w:rsidR="006E66C4" w:rsidRPr="005E3325" w:rsidRDefault="006E66C4" w:rsidP="00F02C25">
            <w:pPr>
              <w:rPr>
                <w:b/>
                <w:szCs w:val="22"/>
              </w:rPr>
            </w:pPr>
            <w:r w:rsidRPr="005E3325">
              <w:rPr>
                <w:b/>
                <w:szCs w:val="22"/>
              </w:rPr>
              <w:t>Certified</w:t>
            </w:r>
          </w:p>
        </w:tc>
        <w:tc>
          <w:tcPr>
            <w:tcW w:w="2977" w:type="dxa"/>
            <w:shd w:val="clear" w:color="auto" w:fill="auto"/>
          </w:tcPr>
          <w:p w:rsidR="006E66C4" w:rsidRPr="005E3325" w:rsidRDefault="006E66C4" w:rsidP="00F02C25">
            <w:pPr>
              <w:rPr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E66C4" w:rsidRPr="005E3325" w:rsidRDefault="006E66C4" w:rsidP="00F02C25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E66C4" w:rsidRPr="005E3325" w:rsidRDefault="006E66C4" w:rsidP="00F02C25">
            <w:pPr>
              <w:rPr>
                <w:szCs w:val="22"/>
              </w:rPr>
            </w:pPr>
          </w:p>
        </w:tc>
      </w:tr>
      <w:tr w:rsidR="00E42791" w:rsidRPr="005E3325" w:rsidTr="00E42791">
        <w:tc>
          <w:tcPr>
            <w:tcW w:w="1951" w:type="dxa"/>
            <w:shd w:val="clear" w:color="auto" w:fill="BFBFBF"/>
          </w:tcPr>
          <w:p w:rsidR="006E66C4" w:rsidRPr="005E3325" w:rsidRDefault="006E66C4" w:rsidP="00F02C25">
            <w:pPr>
              <w:rPr>
                <w:b/>
                <w:szCs w:val="22"/>
              </w:rPr>
            </w:pPr>
            <w:r w:rsidRPr="005E3325">
              <w:rPr>
                <w:b/>
                <w:szCs w:val="22"/>
              </w:rPr>
              <w:t>Reviewed</w:t>
            </w:r>
          </w:p>
        </w:tc>
        <w:tc>
          <w:tcPr>
            <w:tcW w:w="2977" w:type="dxa"/>
            <w:shd w:val="clear" w:color="auto" w:fill="auto"/>
          </w:tcPr>
          <w:p w:rsidR="006E66C4" w:rsidRPr="005E3325" w:rsidRDefault="006E66C4" w:rsidP="00F02C25">
            <w:pPr>
              <w:rPr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E66C4" w:rsidRPr="005E3325" w:rsidRDefault="006E66C4" w:rsidP="00F02C25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E66C4" w:rsidRPr="005E3325" w:rsidRDefault="006E66C4" w:rsidP="00F02C25">
            <w:pPr>
              <w:rPr>
                <w:szCs w:val="22"/>
              </w:rPr>
            </w:pPr>
          </w:p>
        </w:tc>
      </w:tr>
      <w:tr w:rsidR="00E42791" w:rsidRPr="005E3325" w:rsidTr="00E42791">
        <w:tc>
          <w:tcPr>
            <w:tcW w:w="1951" w:type="dxa"/>
            <w:shd w:val="clear" w:color="auto" w:fill="BFBFBF"/>
          </w:tcPr>
          <w:p w:rsidR="006E66C4" w:rsidRPr="005E3325" w:rsidRDefault="006E66C4" w:rsidP="00F02C25">
            <w:pPr>
              <w:rPr>
                <w:b/>
                <w:szCs w:val="22"/>
              </w:rPr>
            </w:pPr>
            <w:r w:rsidRPr="005E3325">
              <w:rPr>
                <w:b/>
                <w:szCs w:val="22"/>
              </w:rPr>
              <w:t>Approved</w:t>
            </w:r>
          </w:p>
        </w:tc>
        <w:tc>
          <w:tcPr>
            <w:tcW w:w="2977" w:type="dxa"/>
            <w:shd w:val="clear" w:color="auto" w:fill="auto"/>
          </w:tcPr>
          <w:p w:rsidR="006E66C4" w:rsidRPr="005E3325" w:rsidRDefault="006E66C4" w:rsidP="00F02C25">
            <w:pPr>
              <w:rPr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6E66C4" w:rsidRPr="005E3325" w:rsidRDefault="006E66C4" w:rsidP="00F02C25">
            <w:pPr>
              <w:rPr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E66C4" w:rsidRPr="005E3325" w:rsidRDefault="006E66C4" w:rsidP="00F02C25">
            <w:pPr>
              <w:rPr>
                <w:szCs w:val="22"/>
              </w:rPr>
            </w:pPr>
          </w:p>
        </w:tc>
      </w:tr>
    </w:tbl>
    <w:p w:rsidR="00E40518" w:rsidRPr="005E3325" w:rsidRDefault="00E40518" w:rsidP="00432611">
      <w:pPr>
        <w:rPr>
          <w:szCs w:val="22"/>
        </w:rPr>
      </w:pPr>
    </w:p>
    <w:sectPr w:rsidR="00E40518" w:rsidRPr="005E3325" w:rsidSect="00C83BD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CE8" w:rsidRDefault="007F4CE8">
      <w:r>
        <w:separator/>
      </w:r>
    </w:p>
  </w:endnote>
  <w:endnote w:type="continuationSeparator" w:id="0">
    <w:p w:rsidR="007F4CE8" w:rsidRDefault="007F4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33B" w:rsidRPr="004B6F6D" w:rsidRDefault="009E1197" w:rsidP="004B6F6D">
    <w:pPr>
      <w:pStyle w:val="Footer"/>
      <w:ind w:right="-82"/>
      <w:rPr>
        <w:sz w:val="20"/>
      </w:rPr>
    </w:pPr>
    <w:r>
      <w:rPr>
        <w:sz w:val="20"/>
        <w:szCs w:val="20"/>
      </w:rPr>
      <w:t>CCC Non Conformance Report and Pipe Defect Consideration Request Form</w:t>
    </w:r>
    <w:r w:rsidR="00CD033B">
      <w:rPr>
        <w:sz w:val="20"/>
        <w:szCs w:val="20"/>
      </w:rPr>
      <w:tab/>
    </w:r>
    <w:r w:rsidR="00CD033B" w:rsidRPr="004B6F6D">
      <w:rPr>
        <w:sz w:val="20"/>
      </w:rPr>
      <w:tab/>
      <w:t xml:space="preserve">Page </w:t>
    </w:r>
    <w:r w:rsidR="00CD033B" w:rsidRPr="004B6F6D">
      <w:rPr>
        <w:sz w:val="20"/>
      </w:rPr>
      <w:fldChar w:fldCharType="begin"/>
    </w:r>
    <w:r w:rsidR="00CD033B" w:rsidRPr="004B6F6D">
      <w:rPr>
        <w:sz w:val="20"/>
      </w:rPr>
      <w:instrText xml:space="preserve"> PAGE </w:instrText>
    </w:r>
    <w:r w:rsidR="00CD033B" w:rsidRPr="004B6F6D">
      <w:rPr>
        <w:sz w:val="20"/>
      </w:rPr>
      <w:fldChar w:fldCharType="separate"/>
    </w:r>
    <w:r w:rsidR="00900E39">
      <w:rPr>
        <w:noProof/>
        <w:sz w:val="20"/>
      </w:rPr>
      <w:t>2</w:t>
    </w:r>
    <w:r w:rsidR="00CD033B" w:rsidRPr="004B6F6D">
      <w:rPr>
        <w:sz w:val="20"/>
      </w:rPr>
      <w:fldChar w:fldCharType="end"/>
    </w:r>
    <w:r w:rsidR="00CD033B" w:rsidRPr="004B6F6D">
      <w:rPr>
        <w:sz w:val="20"/>
      </w:rPr>
      <w:t xml:space="preserve"> of </w:t>
    </w:r>
    <w:r w:rsidR="00CD033B" w:rsidRPr="004B6F6D">
      <w:rPr>
        <w:sz w:val="20"/>
      </w:rPr>
      <w:fldChar w:fldCharType="begin"/>
    </w:r>
    <w:r w:rsidR="00CD033B" w:rsidRPr="004B6F6D">
      <w:rPr>
        <w:sz w:val="20"/>
      </w:rPr>
      <w:instrText xml:space="preserve"> NUMPAGES </w:instrText>
    </w:r>
    <w:r w:rsidR="00CD033B" w:rsidRPr="004B6F6D">
      <w:rPr>
        <w:sz w:val="20"/>
      </w:rPr>
      <w:fldChar w:fldCharType="separate"/>
    </w:r>
    <w:r w:rsidR="00900E39">
      <w:rPr>
        <w:noProof/>
        <w:sz w:val="20"/>
      </w:rPr>
      <w:t>2</w:t>
    </w:r>
    <w:r w:rsidR="00CD033B" w:rsidRPr="004B6F6D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33B" w:rsidRPr="004B6F6D" w:rsidRDefault="009E1197" w:rsidP="004B6F6D">
    <w:pPr>
      <w:pStyle w:val="Footer"/>
      <w:ind w:right="-82"/>
      <w:rPr>
        <w:sz w:val="20"/>
      </w:rPr>
    </w:pPr>
    <w:r>
      <w:rPr>
        <w:sz w:val="20"/>
        <w:szCs w:val="20"/>
      </w:rPr>
      <w:t xml:space="preserve">CCC Non Conformance Report and Pipe Defect Consideration Request </w:t>
    </w:r>
    <w:r w:rsidR="00B12A55">
      <w:rPr>
        <w:sz w:val="20"/>
        <w:szCs w:val="20"/>
      </w:rPr>
      <w:t>– Replaced Pipes</w:t>
    </w:r>
    <w:r w:rsidR="00CD033B">
      <w:rPr>
        <w:sz w:val="20"/>
        <w:szCs w:val="20"/>
      </w:rPr>
      <w:tab/>
    </w:r>
    <w:r w:rsidR="00CD033B" w:rsidRPr="004B6F6D">
      <w:rPr>
        <w:sz w:val="20"/>
      </w:rPr>
      <w:tab/>
      <w:t xml:space="preserve">Page </w:t>
    </w:r>
    <w:r w:rsidR="00CD033B" w:rsidRPr="004B6F6D">
      <w:rPr>
        <w:sz w:val="20"/>
      </w:rPr>
      <w:fldChar w:fldCharType="begin"/>
    </w:r>
    <w:r w:rsidR="00CD033B" w:rsidRPr="004B6F6D">
      <w:rPr>
        <w:sz w:val="20"/>
      </w:rPr>
      <w:instrText xml:space="preserve"> PAGE </w:instrText>
    </w:r>
    <w:r w:rsidR="00CD033B" w:rsidRPr="004B6F6D">
      <w:rPr>
        <w:sz w:val="20"/>
      </w:rPr>
      <w:fldChar w:fldCharType="separate"/>
    </w:r>
    <w:r w:rsidR="00900E39">
      <w:rPr>
        <w:noProof/>
        <w:sz w:val="20"/>
      </w:rPr>
      <w:t>1</w:t>
    </w:r>
    <w:r w:rsidR="00CD033B" w:rsidRPr="004B6F6D">
      <w:rPr>
        <w:sz w:val="20"/>
      </w:rPr>
      <w:fldChar w:fldCharType="end"/>
    </w:r>
    <w:r w:rsidR="00CD033B" w:rsidRPr="004B6F6D">
      <w:rPr>
        <w:sz w:val="20"/>
      </w:rPr>
      <w:t xml:space="preserve"> of </w:t>
    </w:r>
    <w:r w:rsidR="00CD033B" w:rsidRPr="004B6F6D">
      <w:rPr>
        <w:sz w:val="20"/>
      </w:rPr>
      <w:fldChar w:fldCharType="begin"/>
    </w:r>
    <w:r w:rsidR="00CD033B" w:rsidRPr="004B6F6D">
      <w:rPr>
        <w:sz w:val="20"/>
      </w:rPr>
      <w:instrText xml:space="preserve"> NUMPAGES </w:instrText>
    </w:r>
    <w:r w:rsidR="00CD033B" w:rsidRPr="004B6F6D">
      <w:rPr>
        <w:sz w:val="20"/>
      </w:rPr>
      <w:fldChar w:fldCharType="separate"/>
    </w:r>
    <w:r w:rsidR="00900E39">
      <w:rPr>
        <w:noProof/>
        <w:sz w:val="20"/>
      </w:rPr>
      <w:t>2</w:t>
    </w:r>
    <w:r w:rsidR="00CD033B" w:rsidRPr="004B6F6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CE8" w:rsidRDefault="007F4CE8">
      <w:r>
        <w:separator/>
      </w:r>
    </w:p>
  </w:footnote>
  <w:footnote w:type="continuationSeparator" w:id="0">
    <w:p w:rsidR="007F4CE8" w:rsidRDefault="007F4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33B" w:rsidRPr="00190E7D" w:rsidRDefault="00CD033B" w:rsidP="007A2DF0">
    <w:pPr>
      <w:pStyle w:val="Header"/>
      <w:jc w:val="right"/>
      <w:rPr>
        <w:sz w:val="18"/>
      </w:rPr>
    </w:pPr>
  </w:p>
  <w:p w:rsidR="00CD033B" w:rsidRPr="00190E7D" w:rsidRDefault="00CD033B" w:rsidP="007A2DF0">
    <w:pPr>
      <w:pStyle w:val="Header"/>
      <w:jc w:val="right"/>
      <w:rPr>
        <w:sz w:val="18"/>
      </w:rPr>
    </w:pPr>
  </w:p>
  <w:p w:rsidR="00CD033B" w:rsidRPr="00190E7D" w:rsidRDefault="00CD033B" w:rsidP="007A2DF0">
    <w:pPr>
      <w:pStyle w:val="Header"/>
      <w:jc w:val="right"/>
      <w:rPr>
        <w:sz w:val="18"/>
      </w:rPr>
    </w:pPr>
  </w:p>
  <w:p w:rsidR="00CD033B" w:rsidRPr="00190E7D" w:rsidRDefault="00CD033B" w:rsidP="007A2DF0">
    <w:pPr>
      <w:pStyle w:val="Header"/>
      <w:jc w:val="right"/>
      <w:rPr>
        <w:sz w:val="18"/>
      </w:rPr>
    </w:pPr>
  </w:p>
  <w:p w:rsidR="00CD033B" w:rsidRPr="00190E7D" w:rsidRDefault="00CD033B" w:rsidP="007A2DF0">
    <w:pPr>
      <w:pStyle w:val="Header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33B" w:rsidRDefault="007F4CE8" w:rsidP="00F9457E">
    <w:pPr>
      <w:tabs>
        <w:tab w:val="right" w:pos="8312"/>
      </w:tabs>
      <w:jc w:val="right"/>
      <w:rPr>
        <w:rFonts w:cs="Arial"/>
        <w:b/>
        <w:color w:val="000000"/>
        <w:sz w:val="18"/>
        <w:szCs w:val="18"/>
      </w:rPr>
    </w:pPr>
    <w:r>
      <w:rPr>
        <w:rFonts w:cs="Arial"/>
        <w:b/>
        <w:noProof/>
        <w:color w:val="000000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17.4pt;margin-top:-8.05pt;width:171.75pt;height:57pt;z-index:1">
          <v:imagedata r:id="rId1" o:title="ccc_top"/>
          <w10:wrap type="square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922611" o:spid="_x0000_s2049" type="#_x0000_t136" style="position:absolute;left:0;text-align:left;margin-left:0;margin-top:0;width:461.85pt;height:197.9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  <w:p w:rsidR="009E1197" w:rsidRDefault="009E1197" w:rsidP="00F9457E">
    <w:pPr>
      <w:tabs>
        <w:tab w:val="right" w:pos="8312"/>
      </w:tabs>
      <w:jc w:val="right"/>
      <w:rPr>
        <w:rFonts w:cs="Arial"/>
        <w:b/>
        <w:color w:val="000000"/>
        <w:sz w:val="18"/>
        <w:szCs w:val="18"/>
      </w:rPr>
    </w:pPr>
  </w:p>
  <w:p w:rsidR="009E1197" w:rsidRDefault="009E1197" w:rsidP="00F9457E">
    <w:pPr>
      <w:tabs>
        <w:tab w:val="right" w:pos="8312"/>
      </w:tabs>
      <w:jc w:val="right"/>
      <w:rPr>
        <w:rFonts w:cs="Arial"/>
        <w:b/>
        <w:color w:val="000000"/>
        <w:sz w:val="18"/>
        <w:szCs w:val="18"/>
      </w:rPr>
    </w:pPr>
  </w:p>
  <w:p w:rsidR="009E1197" w:rsidRDefault="009E1197" w:rsidP="00F9457E">
    <w:pPr>
      <w:tabs>
        <w:tab w:val="right" w:pos="8312"/>
      </w:tabs>
      <w:jc w:val="right"/>
      <w:rPr>
        <w:rFonts w:cs="Arial"/>
        <w:b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D2B2D"/>
    <w:multiLevelType w:val="hybridMultilevel"/>
    <w:tmpl w:val="17929234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403214"/>
    <w:multiLevelType w:val="hybridMultilevel"/>
    <w:tmpl w:val="DF16FDB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5758ED"/>
    <w:multiLevelType w:val="hybridMultilevel"/>
    <w:tmpl w:val="929605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A460943"/>
    <w:multiLevelType w:val="hybridMultilevel"/>
    <w:tmpl w:val="09CC27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74CE"/>
    <w:rsid w:val="00030DF2"/>
    <w:rsid w:val="00063633"/>
    <w:rsid w:val="000A42DA"/>
    <w:rsid w:val="000B0961"/>
    <w:rsid w:val="000B3A54"/>
    <w:rsid w:val="000F4866"/>
    <w:rsid w:val="00137D5F"/>
    <w:rsid w:val="001508ED"/>
    <w:rsid w:val="00160953"/>
    <w:rsid w:val="001738A4"/>
    <w:rsid w:val="00190E7D"/>
    <w:rsid w:val="001E47F2"/>
    <w:rsid w:val="002141D0"/>
    <w:rsid w:val="00232BA3"/>
    <w:rsid w:val="002474CE"/>
    <w:rsid w:val="0024754D"/>
    <w:rsid w:val="0025504B"/>
    <w:rsid w:val="00272A39"/>
    <w:rsid w:val="002D664F"/>
    <w:rsid w:val="002E7713"/>
    <w:rsid w:val="002F0208"/>
    <w:rsid w:val="002F46B2"/>
    <w:rsid w:val="002F64D1"/>
    <w:rsid w:val="0031443D"/>
    <w:rsid w:val="003274A7"/>
    <w:rsid w:val="00334D6C"/>
    <w:rsid w:val="003A748C"/>
    <w:rsid w:val="003D7292"/>
    <w:rsid w:val="003F5A5E"/>
    <w:rsid w:val="00404BD8"/>
    <w:rsid w:val="00421E0C"/>
    <w:rsid w:val="00432611"/>
    <w:rsid w:val="00443076"/>
    <w:rsid w:val="00462C10"/>
    <w:rsid w:val="004978DD"/>
    <w:rsid w:val="004B6F6D"/>
    <w:rsid w:val="005006C8"/>
    <w:rsid w:val="005038E1"/>
    <w:rsid w:val="005048EB"/>
    <w:rsid w:val="005235B6"/>
    <w:rsid w:val="005236C6"/>
    <w:rsid w:val="005411DF"/>
    <w:rsid w:val="00551DF3"/>
    <w:rsid w:val="005578C2"/>
    <w:rsid w:val="005B1855"/>
    <w:rsid w:val="005C7C4C"/>
    <w:rsid w:val="005E3325"/>
    <w:rsid w:val="006035B0"/>
    <w:rsid w:val="00611995"/>
    <w:rsid w:val="00623F5B"/>
    <w:rsid w:val="006263E1"/>
    <w:rsid w:val="0068415A"/>
    <w:rsid w:val="006C5AAF"/>
    <w:rsid w:val="006E66C4"/>
    <w:rsid w:val="007021E7"/>
    <w:rsid w:val="007767F6"/>
    <w:rsid w:val="00790617"/>
    <w:rsid w:val="007A2DF0"/>
    <w:rsid w:val="007B2BC8"/>
    <w:rsid w:val="007B4261"/>
    <w:rsid w:val="007F4CE8"/>
    <w:rsid w:val="00837F43"/>
    <w:rsid w:val="008626F4"/>
    <w:rsid w:val="008B7E6E"/>
    <w:rsid w:val="008E282F"/>
    <w:rsid w:val="00900E39"/>
    <w:rsid w:val="0095442F"/>
    <w:rsid w:val="009726A1"/>
    <w:rsid w:val="00973912"/>
    <w:rsid w:val="00980964"/>
    <w:rsid w:val="009C3F38"/>
    <w:rsid w:val="009C45BB"/>
    <w:rsid w:val="009D18C4"/>
    <w:rsid w:val="009E1197"/>
    <w:rsid w:val="009E54B1"/>
    <w:rsid w:val="00AC1E10"/>
    <w:rsid w:val="00AD10DE"/>
    <w:rsid w:val="00B12A55"/>
    <w:rsid w:val="00B25055"/>
    <w:rsid w:val="00B25B57"/>
    <w:rsid w:val="00B97DB7"/>
    <w:rsid w:val="00BA1BCD"/>
    <w:rsid w:val="00BF1AAB"/>
    <w:rsid w:val="00BF2B51"/>
    <w:rsid w:val="00BF35DE"/>
    <w:rsid w:val="00BF7CB8"/>
    <w:rsid w:val="00C26529"/>
    <w:rsid w:val="00C459D7"/>
    <w:rsid w:val="00C706E3"/>
    <w:rsid w:val="00C800A0"/>
    <w:rsid w:val="00C83BD5"/>
    <w:rsid w:val="00CA610B"/>
    <w:rsid w:val="00CC3FD6"/>
    <w:rsid w:val="00CD033B"/>
    <w:rsid w:val="00CE2C38"/>
    <w:rsid w:val="00CE3F25"/>
    <w:rsid w:val="00CF7B09"/>
    <w:rsid w:val="00D07F83"/>
    <w:rsid w:val="00D46551"/>
    <w:rsid w:val="00D964E8"/>
    <w:rsid w:val="00DA626A"/>
    <w:rsid w:val="00DA6338"/>
    <w:rsid w:val="00DC7A1E"/>
    <w:rsid w:val="00DE73AC"/>
    <w:rsid w:val="00E013C2"/>
    <w:rsid w:val="00E35369"/>
    <w:rsid w:val="00E40518"/>
    <w:rsid w:val="00E42791"/>
    <w:rsid w:val="00E70CB1"/>
    <w:rsid w:val="00EB6333"/>
    <w:rsid w:val="00EC4441"/>
    <w:rsid w:val="00EF5E17"/>
    <w:rsid w:val="00F11FA4"/>
    <w:rsid w:val="00F136C1"/>
    <w:rsid w:val="00F26BA2"/>
    <w:rsid w:val="00F36D13"/>
    <w:rsid w:val="00F81EAA"/>
    <w:rsid w:val="00F9457E"/>
    <w:rsid w:val="00FC6675"/>
    <w:rsid w:val="00FD0488"/>
    <w:rsid w:val="00FF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5:docId w15:val="{6BF83CE5-0969-4EAD-A475-F658B6D2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57E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3F5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23F5B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23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character" w:styleId="Hyperlink">
    <w:name w:val="Hyperlink"/>
    <w:uiPriority w:val="99"/>
    <w:rsid w:val="00623F5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9C45BB"/>
    <w:pPr>
      <w:ind w:left="720"/>
    </w:pPr>
    <w:rPr>
      <w:rFonts w:ascii="Calibri" w:hAnsi="Calibri"/>
      <w:szCs w:val="22"/>
    </w:rPr>
  </w:style>
  <w:style w:type="table" w:styleId="TableGrid">
    <w:name w:val="Table Grid"/>
    <w:basedOn w:val="TableNormal"/>
    <w:uiPriority w:val="99"/>
    <w:rsid w:val="0024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isonma\AppData\Roaming\Microsoft\Templates\SCIRT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SCIRT Letterhead</Template>
  <TotalTime>759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CONSIDERATION OF AS-BUILT PIPE DEFECTS AND CORRECTIVE ACTIONS</vt:lpstr>
    </vt:vector>
  </TitlesOfParts>
  <Company>Acumen Group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CONSIDERATION OF AS-BUILT PIPE DEFECTS AND CORRECTIVE ACTIONS</dc:title>
  <dc:subject/>
  <dc:creator>Grant Anderson</dc:creator>
  <cp:keywords/>
  <dc:description/>
  <cp:lastModifiedBy>Murugesh, Daniela</cp:lastModifiedBy>
  <cp:revision>22</cp:revision>
  <cp:lastPrinted>2013-04-08T23:00:00Z</cp:lastPrinted>
  <dcterms:created xsi:type="dcterms:W3CDTF">2017-08-17T21:36:00Z</dcterms:created>
  <dcterms:modified xsi:type="dcterms:W3CDTF">2017-08-24T23:22:00Z</dcterms:modified>
</cp:coreProperties>
</file>